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C7D2" w14:textId="22F5BAE3" w:rsidR="0044569A" w:rsidRPr="00FA3DC1" w:rsidRDefault="0044569A" w:rsidP="00FF3D2D">
      <w:pPr>
        <w:rPr>
          <w:rFonts w:ascii="Arial" w:hAnsi="Arial" w:cs="Arial"/>
          <w:b/>
          <w:bCs/>
          <w:color w:val="333333"/>
          <w:shd w:val="clear" w:color="auto" w:fill="FFFFFF"/>
        </w:rPr>
      </w:pPr>
      <w:r w:rsidRPr="00FA3DC1">
        <w:rPr>
          <w:rFonts w:ascii="Arial" w:hAnsi="Arial" w:cs="Arial"/>
          <w:b/>
          <w:bCs/>
          <w:color w:val="333333"/>
          <w:shd w:val="clear" w:color="auto" w:fill="FFFFFF"/>
        </w:rPr>
        <w:t>What’s</w:t>
      </w:r>
      <w:r w:rsidR="003E7F05" w:rsidRPr="00FA3DC1">
        <w:rPr>
          <w:rFonts w:ascii="Arial" w:hAnsi="Arial" w:cs="Arial"/>
          <w:b/>
          <w:bCs/>
          <w:color w:val="333333"/>
          <w:shd w:val="clear" w:color="auto" w:fill="FFFFFF"/>
        </w:rPr>
        <w:t xml:space="preserve"> New at </w:t>
      </w:r>
      <w:r w:rsidRPr="00FA3DC1">
        <w:rPr>
          <w:rFonts w:ascii="Arial" w:hAnsi="Arial" w:cs="Arial"/>
          <w:b/>
          <w:bCs/>
          <w:color w:val="333333"/>
          <w:shd w:val="clear" w:color="auto" w:fill="FFFFFF"/>
        </w:rPr>
        <w:t>CPPE</w:t>
      </w:r>
      <w:r w:rsidR="003E7F05" w:rsidRPr="00FA3DC1">
        <w:rPr>
          <w:rFonts w:ascii="Arial" w:hAnsi="Arial" w:cs="Arial"/>
          <w:b/>
          <w:bCs/>
          <w:color w:val="333333"/>
          <w:shd w:val="clear" w:color="auto" w:fill="FFFFFF"/>
        </w:rPr>
        <w:t>?</w:t>
      </w:r>
    </w:p>
    <w:p w14:paraId="3B14A21E" w14:textId="77777777" w:rsidR="005C2C38" w:rsidRDefault="005C2C38" w:rsidP="00FF3D2D">
      <w:pPr>
        <w:rPr>
          <w:rFonts w:ascii="Arial" w:hAnsi="Arial" w:cs="Arial"/>
          <w:b/>
          <w:bCs/>
          <w:color w:val="333333"/>
          <w:sz w:val="22"/>
          <w:szCs w:val="22"/>
          <w:shd w:val="clear" w:color="auto" w:fill="FFFFFF"/>
        </w:rPr>
      </w:pPr>
    </w:p>
    <w:p w14:paraId="3E4728D0" w14:textId="3F4B0F92" w:rsidR="005C2C38" w:rsidRPr="005C2C38" w:rsidRDefault="005C2C38" w:rsidP="005C2C38">
      <w:pPr>
        <w:rPr>
          <w:rFonts w:ascii="Arial" w:hAnsi="Arial" w:cs="Arial"/>
          <w:b/>
          <w:bCs/>
          <w:color w:val="333333"/>
          <w:sz w:val="22"/>
          <w:szCs w:val="22"/>
          <w:shd w:val="clear" w:color="auto" w:fill="FFFFFF"/>
          <w:lang w:val="en-GB"/>
        </w:rPr>
      </w:pPr>
      <w:r w:rsidRPr="005C2C38">
        <w:rPr>
          <w:rFonts w:ascii="Arial" w:hAnsi="Arial" w:cs="Arial"/>
          <w:b/>
          <w:bCs/>
          <w:color w:val="333333"/>
          <w:sz w:val="22"/>
          <w:szCs w:val="22"/>
          <w:shd w:val="clear" w:color="auto" w:fill="FFFFFF"/>
          <w:lang w:val="en-GB"/>
        </w:rPr>
        <w:t xml:space="preserve">New e-learning: Parkinson’s – providing person-centred </w:t>
      </w:r>
      <w:r w:rsidR="007B4D66" w:rsidRPr="005C2C38">
        <w:rPr>
          <w:rFonts w:ascii="Arial" w:hAnsi="Arial" w:cs="Arial"/>
          <w:b/>
          <w:bCs/>
          <w:color w:val="333333"/>
          <w:sz w:val="22"/>
          <w:szCs w:val="22"/>
          <w:shd w:val="clear" w:color="auto" w:fill="FFFFFF"/>
          <w:lang w:val="en-GB"/>
        </w:rPr>
        <w:t>support.</w:t>
      </w:r>
    </w:p>
    <w:p w14:paraId="12C3534E" w14:textId="2AD818D6" w:rsidR="005C2C38" w:rsidRDefault="005C2C38" w:rsidP="005C2C38">
      <w:pPr>
        <w:rPr>
          <w:rFonts w:ascii="Arial" w:hAnsi="Arial" w:cs="Arial"/>
          <w:color w:val="333333"/>
          <w:sz w:val="22"/>
          <w:szCs w:val="22"/>
          <w:shd w:val="clear" w:color="auto" w:fill="FFFFFF"/>
          <w:lang w:val="en-GB"/>
        </w:rPr>
      </w:pPr>
      <w:r w:rsidRPr="006F723D">
        <w:rPr>
          <w:rFonts w:ascii="Arial" w:hAnsi="Arial" w:cs="Arial"/>
          <w:color w:val="333333"/>
          <w:sz w:val="22"/>
          <w:szCs w:val="22"/>
          <w:shd w:val="clear" w:color="auto" w:fill="FFFFFF"/>
          <w:lang w:val="en-GB"/>
        </w:rPr>
        <w:t xml:space="preserve">Our new, short e-learning will help </w:t>
      </w:r>
      <w:r w:rsidR="006F723D" w:rsidRPr="006F723D">
        <w:rPr>
          <w:rFonts w:ascii="Arial" w:hAnsi="Arial" w:cs="Arial"/>
          <w:color w:val="333333"/>
          <w:sz w:val="22"/>
          <w:szCs w:val="22"/>
          <w:shd w:val="clear" w:color="auto" w:fill="FFFFFF"/>
          <w:lang w:val="en-GB"/>
        </w:rPr>
        <w:t xml:space="preserve">pharmacy professionals </w:t>
      </w:r>
      <w:r w:rsidRPr="006F723D">
        <w:rPr>
          <w:rFonts w:ascii="Arial" w:hAnsi="Arial" w:cs="Arial"/>
          <w:color w:val="333333"/>
          <w:sz w:val="22"/>
          <w:szCs w:val="22"/>
          <w:shd w:val="clear" w:color="auto" w:fill="FFFFFF"/>
          <w:lang w:val="en-GB"/>
        </w:rPr>
        <w:t xml:space="preserve">feel confident in delivering </w:t>
      </w:r>
      <w:r w:rsidR="006F723D">
        <w:rPr>
          <w:rFonts w:ascii="Arial" w:hAnsi="Arial" w:cs="Arial"/>
          <w:color w:val="333333"/>
          <w:sz w:val="22"/>
          <w:szCs w:val="22"/>
          <w:shd w:val="clear" w:color="auto" w:fill="FFFFFF"/>
          <w:lang w:val="en-GB"/>
        </w:rPr>
        <w:t xml:space="preserve">the </w:t>
      </w:r>
      <w:r w:rsidRPr="006F723D">
        <w:rPr>
          <w:rFonts w:ascii="Arial" w:hAnsi="Arial" w:cs="Arial"/>
          <w:color w:val="333333"/>
          <w:sz w:val="22"/>
          <w:szCs w:val="22"/>
          <w:shd w:val="clear" w:color="auto" w:fill="FFFFFF"/>
          <w:lang w:val="en-GB"/>
        </w:rPr>
        <w:t>N</w:t>
      </w:r>
      <w:r w:rsidR="006F723D">
        <w:rPr>
          <w:rFonts w:ascii="Arial" w:hAnsi="Arial" w:cs="Arial"/>
          <w:color w:val="333333"/>
          <w:sz w:val="22"/>
          <w:szCs w:val="22"/>
          <w:shd w:val="clear" w:color="auto" w:fill="FFFFFF"/>
          <w:lang w:val="en-GB"/>
        </w:rPr>
        <w:t xml:space="preserve">ew </w:t>
      </w:r>
      <w:r w:rsidRPr="006F723D">
        <w:rPr>
          <w:rFonts w:ascii="Arial" w:hAnsi="Arial" w:cs="Arial"/>
          <w:color w:val="333333"/>
          <w:sz w:val="22"/>
          <w:szCs w:val="22"/>
          <w:shd w:val="clear" w:color="auto" w:fill="FFFFFF"/>
          <w:lang w:val="en-GB"/>
        </w:rPr>
        <w:t>M</w:t>
      </w:r>
      <w:r w:rsidR="006F723D">
        <w:rPr>
          <w:rFonts w:ascii="Arial" w:hAnsi="Arial" w:cs="Arial"/>
          <w:color w:val="333333"/>
          <w:sz w:val="22"/>
          <w:szCs w:val="22"/>
          <w:shd w:val="clear" w:color="auto" w:fill="FFFFFF"/>
          <w:lang w:val="en-GB"/>
        </w:rPr>
        <w:t xml:space="preserve">edicines </w:t>
      </w:r>
      <w:r w:rsidRPr="006F723D">
        <w:rPr>
          <w:rFonts w:ascii="Arial" w:hAnsi="Arial" w:cs="Arial"/>
          <w:color w:val="333333"/>
          <w:sz w:val="22"/>
          <w:szCs w:val="22"/>
          <w:shd w:val="clear" w:color="auto" w:fill="FFFFFF"/>
          <w:lang w:val="en-GB"/>
        </w:rPr>
        <w:t>S</w:t>
      </w:r>
      <w:r w:rsidR="006F723D">
        <w:rPr>
          <w:rFonts w:ascii="Arial" w:hAnsi="Arial" w:cs="Arial"/>
          <w:color w:val="333333"/>
          <w:sz w:val="22"/>
          <w:szCs w:val="22"/>
          <w:shd w:val="clear" w:color="auto" w:fill="FFFFFF"/>
          <w:lang w:val="en-GB"/>
        </w:rPr>
        <w:t>erv</w:t>
      </w:r>
      <w:r w:rsidR="005E0F7D">
        <w:rPr>
          <w:rFonts w:ascii="Arial" w:hAnsi="Arial" w:cs="Arial"/>
          <w:color w:val="333333"/>
          <w:sz w:val="22"/>
          <w:szCs w:val="22"/>
          <w:shd w:val="clear" w:color="auto" w:fill="FFFFFF"/>
          <w:lang w:val="en-GB"/>
        </w:rPr>
        <w:t>ice</w:t>
      </w:r>
      <w:r w:rsidRPr="006F723D">
        <w:rPr>
          <w:rFonts w:ascii="Arial" w:hAnsi="Arial" w:cs="Arial"/>
          <w:color w:val="333333"/>
          <w:sz w:val="22"/>
          <w:szCs w:val="22"/>
          <w:shd w:val="clear" w:color="auto" w:fill="FFFFFF"/>
          <w:lang w:val="en-GB"/>
        </w:rPr>
        <w:t>, D</w:t>
      </w:r>
      <w:r w:rsidR="005E0F7D">
        <w:rPr>
          <w:rFonts w:ascii="Arial" w:hAnsi="Arial" w:cs="Arial"/>
          <w:color w:val="333333"/>
          <w:sz w:val="22"/>
          <w:szCs w:val="22"/>
          <w:shd w:val="clear" w:color="auto" w:fill="FFFFFF"/>
          <w:lang w:val="en-GB"/>
        </w:rPr>
        <w:t xml:space="preserve">ischarge </w:t>
      </w:r>
      <w:r w:rsidRPr="006F723D">
        <w:rPr>
          <w:rFonts w:ascii="Arial" w:hAnsi="Arial" w:cs="Arial"/>
          <w:color w:val="333333"/>
          <w:sz w:val="22"/>
          <w:szCs w:val="22"/>
          <w:shd w:val="clear" w:color="auto" w:fill="FFFFFF"/>
          <w:lang w:val="en-GB"/>
        </w:rPr>
        <w:t>M</w:t>
      </w:r>
      <w:r w:rsidR="005E0F7D">
        <w:rPr>
          <w:rFonts w:ascii="Arial" w:hAnsi="Arial" w:cs="Arial"/>
          <w:color w:val="333333"/>
          <w:sz w:val="22"/>
          <w:szCs w:val="22"/>
          <w:shd w:val="clear" w:color="auto" w:fill="FFFFFF"/>
          <w:lang w:val="en-GB"/>
        </w:rPr>
        <w:t xml:space="preserve">edicines </w:t>
      </w:r>
      <w:r w:rsidRPr="006F723D">
        <w:rPr>
          <w:rFonts w:ascii="Arial" w:hAnsi="Arial" w:cs="Arial"/>
          <w:color w:val="333333"/>
          <w:sz w:val="22"/>
          <w:szCs w:val="22"/>
          <w:shd w:val="clear" w:color="auto" w:fill="FFFFFF"/>
          <w:lang w:val="en-GB"/>
        </w:rPr>
        <w:t>S</w:t>
      </w:r>
      <w:r w:rsidR="005E0F7D">
        <w:rPr>
          <w:rFonts w:ascii="Arial" w:hAnsi="Arial" w:cs="Arial"/>
          <w:color w:val="333333"/>
          <w:sz w:val="22"/>
          <w:szCs w:val="22"/>
          <w:shd w:val="clear" w:color="auto" w:fill="FFFFFF"/>
          <w:lang w:val="en-GB"/>
        </w:rPr>
        <w:t>ervice</w:t>
      </w:r>
      <w:r w:rsidRPr="006F723D">
        <w:rPr>
          <w:rFonts w:ascii="Arial" w:hAnsi="Arial" w:cs="Arial"/>
          <w:color w:val="333333"/>
          <w:sz w:val="22"/>
          <w:szCs w:val="22"/>
          <w:shd w:val="clear" w:color="auto" w:fill="FFFFFF"/>
          <w:lang w:val="en-GB"/>
        </w:rPr>
        <w:t xml:space="preserve"> and preparing for SMRs.</w:t>
      </w:r>
      <w:r w:rsidR="007651B9">
        <w:rPr>
          <w:rFonts w:ascii="Arial" w:hAnsi="Arial" w:cs="Arial"/>
          <w:color w:val="333333"/>
          <w:sz w:val="22"/>
          <w:szCs w:val="22"/>
          <w:shd w:val="clear" w:color="auto" w:fill="FFFFFF"/>
          <w:lang w:val="en-GB"/>
        </w:rPr>
        <w:t xml:space="preserve"> </w:t>
      </w:r>
      <w:r w:rsidR="007651B9" w:rsidRPr="00A46F3F">
        <w:rPr>
          <w:rFonts w:ascii="Arial" w:hAnsi="Arial" w:cs="Arial"/>
          <w:color w:val="333333"/>
          <w:sz w:val="22"/>
          <w:szCs w:val="22"/>
          <w:shd w:val="clear" w:color="auto" w:fill="FFFFFF"/>
          <w:lang w:val="en-GB"/>
        </w:rPr>
        <w:t>The short programme</w:t>
      </w:r>
      <w:r w:rsidR="00984046">
        <w:rPr>
          <w:rFonts w:ascii="Arial" w:hAnsi="Arial" w:cs="Arial"/>
          <w:color w:val="333333"/>
          <w:sz w:val="22"/>
          <w:szCs w:val="22"/>
          <w:shd w:val="clear" w:color="auto" w:fill="FFFFFF"/>
          <w:lang w:val="en-GB"/>
        </w:rPr>
        <w:t xml:space="preserve"> was de</w:t>
      </w:r>
      <w:r w:rsidR="007651B9" w:rsidRPr="00A46F3F">
        <w:rPr>
          <w:rFonts w:ascii="Arial" w:hAnsi="Arial" w:cs="Arial"/>
          <w:color w:val="333333"/>
          <w:sz w:val="22"/>
          <w:szCs w:val="22"/>
          <w:shd w:val="clear" w:color="auto" w:fill="FFFFFF"/>
          <w:lang w:val="en-GB"/>
        </w:rPr>
        <w:t>veloped with the assistance of Parkinson’s UK, using their 15-minute </w:t>
      </w:r>
      <w:r w:rsidR="007651B9" w:rsidRPr="00A46F3F">
        <w:rPr>
          <w:rFonts w:ascii="Arial" w:hAnsi="Arial" w:cs="Arial"/>
          <w:i/>
          <w:iCs/>
          <w:color w:val="333333"/>
          <w:sz w:val="22"/>
          <w:szCs w:val="22"/>
          <w:shd w:val="clear" w:color="auto" w:fill="FFFFFF"/>
          <w:lang w:val="en-GB"/>
        </w:rPr>
        <w:t>Parkinson’s Essentials</w:t>
      </w:r>
      <w:r w:rsidR="007651B9" w:rsidRPr="00A46F3F">
        <w:rPr>
          <w:rFonts w:ascii="Arial" w:hAnsi="Arial" w:cs="Arial"/>
          <w:color w:val="333333"/>
          <w:sz w:val="22"/>
          <w:szCs w:val="22"/>
          <w:shd w:val="clear" w:color="auto" w:fill="FFFFFF"/>
          <w:lang w:val="en-GB"/>
        </w:rPr>
        <w:t> course and signposting to their wider Excellence Network resources.</w:t>
      </w:r>
      <w:r w:rsidR="00984046">
        <w:rPr>
          <w:rFonts w:ascii="Arial" w:hAnsi="Arial" w:cs="Arial"/>
          <w:color w:val="333333"/>
          <w:sz w:val="22"/>
          <w:szCs w:val="22"/>
          <w:shd w:val="clear" w:color="auto" w:fill="FFFFFF"/>
          <w:lang w:val="en-GB"/>
        </w:rPr>
        <w:t xml:space="preserve"> </w:t>
      </w:r>
      <w:r w:rsidR="005E0F7D">
        <w:rPr>
          <w:rFonts w:ascii="Arial" w:hAnsi="Arial" w:cs="Arial"/>
          <w:color w:val="333333"/>
          <w:sz w:val="22"/>
          <w:szCs w:val="22"/>
          <w:shd w:val="clear" w:color="auto" w:fill="FFFFFF"/>
          <w:lang w:val="en-GB"/>
        </w:rPr>
        <w:t>Y</w:t>
      </w:r>
      <w:r w:rsidRPr="006F723D">
        <w:rPr>
          <w:rFonts w:ascii="Arial" w:hAnsi="Arial" w:cs="Arial"/>
          <w:color w:val="333333"/>
          <w:sz w:val="22"/>
          <w:szCs w:val="22"/>
          <w:shd w:val="clear" w:color="auto" w:fill="FFFFFF"/>
          <w:lang w:val="en-GB"/>
        </w:rPr>
        <w:t>ou’ll learn about time-critical medicines, person-centred communication, and holistic care.</w:t>
      </w:r>
      <w:r w:rsidR="006B5900">
        <w:rPr>
          <w:rFonts w:ascii="Arial" w:hAnsi="Arial" w:cs="Arial"/>
          <w:color w:val="333333"/>
          <w:sz w:val="22"/>
          <w:szCs w:val="22"/>
          <w:shd w:val="clear" w:color="auto" w:fill="FFFFFF"/>
          <w:lang w:val="en-GB"/>
        </w:rPr>
        <w:t xml:space="preserve"> </w:t>
      </w:r>
      <w:r w:rsidR="00BE2604">
        <w:rPr>
          <w:rFonts w:ascii="Arial" w:hAnsi="Arial" w:cs="Arial"/>
          <w:color w:val="333333"/>
          <w:sz w:val="22"/>
          <w:szCs w:val="22"/>
          <w:shd w:val="clear" w:color="auto" w:fill="FFFFFF"/>
          <w:lang w:val="en-GB"/>
        </w:rPr>
        <w:t>A</w:t>
      </w:r>
      <w:r w:rsidR="006B5900">
        <w:rPr>
          <w:rFonts w:ascii="Arial" w:hAnsi="Arial" w:cs="Arial"/>
          <w:color w:val="333333"/>
          <w:sz w:val="22"/>
          <w:szCs w:val="22"/>
          <w:shd w:val="clear" w:color="auto" w:fill="FFFFFF"/>
          <w:lang w:val="en-GB"/>
        </w:rPr>
        <w:t xml:space="preserve">ccess the programme </w:t>
      </w:r>
      <w:hyperlink r:id="rId11" w:history="1">
        <w:r w:rsidR="007D7CE3" w:rsidRPr="00BE2604">
          <w:rPr>
            <w:rStyle w:val="Hyperlink"/>
            <w:rFonts w:ascii="Arial" w:hAnsi="Arial" w:cs="Arial"/>
            <w:sz w:val="22"/>
            <w:szCs w:val="22"/>
            <w:shd w:val="clear" w:color="auto" w:fill="FFFFFF"/>
            <w:lang w:val="en-GB"/>
          </w:rPr>
          <w:t>here</w:t>
        </w:r>
      </w:hyperlink>
      <w:r w:rsidR="007D7CE3">
        <w:rPr>
          <w:rFonts w:ascii="Arial" w:hAnsi="Arial" w:cs="Arial"/>
          <w:color w:val="333333"/>
          <w:sz w:val="22"/>
          <w:szCs w:val="22"/>
          <w:shd w:val="clear" w:color="auto" w:fill="FFFFFF"/>
          <w:lang w:val="en-GB"/>
        </w:rPr>
        <w:t xml:space="preserve">. </w:t>
      </w:r>
    </w:p>
    <w:p w14:paraId="10C1EFA0" w14:textId="77777777" w:rsidR="003E7F05" w:rsidRDefault="003E7F05" w:rsidP="005C2C38">
      <w:pPr>
        <w:rPr>
          <w:rFonts w:ascii="Arial" w:hAnsi="Arial" w:cs="Arial"/>
          <w:color w:val="333333"/>
          <w:sz w:val="22"/>
          <w:szCs w:val="22"/>
          <w:shd w:val="clear" w:color="auto" w:fill="FFFFFF"/>
          <w:lang w:val="en-GB"/>
        </w:rPr>
      </w:pPr>
    </w:p>
    <w:p w14:paraId="3DFDB8F4" w14:textId="6A4965C9" w:rsidR="003E7F05" w:rsidRPr="00FA3DC1" w:rsidRDefault="003E7F05" w:rsidP="003E7F05">
      <w:pPr>
        <w:rPr>
          <w:rFonts w:ascii="Arial" w:hAnsi="Arial" w:cs="Arial"/>
          <w:b/>
          <w:bCs/>
          <w:color w:val="333333"/>
          <w:sz w:val="22"/>
          <w:szCs w:val="22"/>
          <w:shd w:val="clear" w:color="auto" w:fill="FFFFFF"/>
        </w:rPr>
      </w:pPr>
      <w:r w:rsidRPr="00FA3DC1">
        <w:rPr>
          <w:rFonts w:ascii="Arial" w:hAnsi="Arial" w:cs="Arial"/>
          <w:b/>
          <w:bCs/>
          <w:color w:val="333333"/>
          <w:sz w:val="22"/>
          <w:szCs w:val="22"/>
          <w:shd w:val="clear" w:color="auto" w:fill="FFFFFF"/>
        </w:rPr>
        <w:t xml:space="preserve">New </w:t>
      </w:r>
      <w:r w:rsidR="006732C8" w:rsidRPr="00FA3DC1">
        <w:rPr>
          <w:rFonts w:ascii="Arial" w:hAnsi="Arial" w:cs="Arial"/>
          <w:b/>
          <w:bCs/>
          <w:color w:val="333333"/>
          <w:sz w:val="22"/>
          <w:szCs w:val="22"/>
          <w:shd w:val="clear" w:color="auto" w:fill="FFFFFF"/>
        </w:rPr>
        <w:t>D</w:t>
      </w:r>
      <w:r w:rsidRPr="00FA3DC1">
        <w:rPr>
          <w:rFonts w:ascii="Arial" w:hAnsi="Arial" w:cs="Arial"/>
          <w:b/>
          <w:bCs/>
          <w:color w:val="333333"/>
          <w:sz w:val="22"/>
          <w:szCs w:val="22"/>
          <w:shd w:val="clear" w:color="auto" w:fill="FFFFFF"/>
        </w:rPr>
        <w:t>epression</w:t>
      </w:r>
      <w:r w:rsidR="006732C8" w:rsidRPr="00FA3DC1">
        <w:rPr>
          <w:rFonts w:ascii="Arial" w:hAnsi="Arial" w:cs="Arial"/>
          <w:b/>
          <w:bCs/>
          <w:color w:val="333333"/>
          <w:sz w:val="22"/>
          <w:szCs w:val="22"/>
          <w:shd w:val="clear" w:color="auto" w:fill="FFFFFF"/>
        </w:rPr>
        <w:t xml:space="preserve"> online workshop</w:t>
      </w:r>
    </w:p>
    <w:p w14:paraId="14A146E1" w14:textId="3234ACA3" w:rsidR="0063452A" w:rsidRPr="00C20E02" w:rsidRDefault="0063452A" w:rsidP="0063452A">
      <w:pPr>
        <w:rPr>
          <w:rFonts w:ascii="Arial" w:hAnsi="Arial" w:cs="Arial"/>
          <w:color w:val="333333"/>
          <w:sz w:val="22"/>
          <w:szCs w:val="22"/>
          <w:shd w:val="clear" w:color="auto" w:fill="FFFFFF"/>
        </w:rPr>
      </w:pPr>
      <w:r w:rsidRPr="00C20E02">
        <w:rPr>
          <w:rFonts w:ascii="Arial" w:hAnsi="Arial" w:cs="Arial"/>
          <w:color w:val="333333"/>
          <w:sz w:val="22"/>
          <w:szCs w:val="22"/>
          <w:shd w:val="clear" w:color="auto" w:fill="FFFFFF"/>
        </w:rPr>
        <w:t>This is a timely addition to our portfolio with depression being added to the New Medicines Service</w:t>
      </w:r>
      <w:r w:rsidR="002A58A3">
        <w:rPr>
          <w:rFonts w:ascii="Arial" w:hAnsi="Arial" w:cs="Arial"/>
          <w:color w:val="333333"/>
          <w:sz w:val="22"/>
          <w:szCs w:val="22"/>
          <w:shd w:val="clear" w:color="auto" w:fill="FFFFFF"/>
        </w:rPr>
        <w:t>. Ho</w:t>
      </w:r>
      <w:r w:rsidRPr="00C20E02">
        <w:rPr>
          <w:rFonts w:ascii="Arial" w:hAnsi="Arial" w:cs="Arial"/>
          <w:color w:val="333333"/>
          <w:sz w:val="22"/>
          <w:szCs w:val="22"/>
          <w:shd w:val="clear" w:color="auto" w:fill="FFFFFF"/>
        </w:rPr>
        <w:t>wever</w:t>
      </w:r>
      <w:r w:rsidR="002A58A3">
        <w:rPr>
          <w:rFonts w:ascii="Arial" w:hAnsi="Arial" w:cs="Arial"/>
          <w:color w:val="333333"/>
          <w:sz w:val="22"/>
          <w:szCs w:val="22"/>
          <w:shd w:val="clear" w:color="auto" w:fill="FFFFFF"/>
        </w:rPr>
        <w:t xml:space="preserve">, the workshop </w:t>
      </w:r>
      <w:r w:rsidRPr="00C20E02">
        <w:rPr>
          <w:rFonts w:ascii="Arial" w:hAnsi="Arial" w:cs="Arial"/>
          <w:color w:val="333333"/>
          <w:sz w:val="22"/>
          <w:szCs w:val="22"/>
          <w:shd w:val="clear" w:color="auto" w:fill="FFFFFF"/>
        </w:rPr>
        <w:t>will be useful for pharmacy professionals working in any sector of practice to help develop</w:t>
      </w:r>
      <w:r>
        <w:rPr>
          <w:rFonts w:ascii="Arial" w:hAnsi="Arial" w:cs="Arial"/>
          <w:color w:val="333333"/>
          <w:sz w:val="22"/>
          <w:szCs w:val="22"/>
          <w:shd w:val="clear" w:color="auto" w:fill="FFFFFF"/>
        </w:rPr>
        <w:t xml:space="preserve"> </w:t>
      </w:r>
      <w:r w:rsidRPr="00C20E02">
        <w:rPr>
          <w:rFonts w:ascii="Arial" w:hAnsi="Arial" w:cs="Arial"/>
          <w:color w:val="333333"/>
          <w:sz w:val="22"/>
          <w:szCs w:val="22"/>
          <w:shd w:val="clear" w:color="auto" w:fill="FFFFFF"/>
        </w:rPr>
        <w:t xml:space="preserve">skills and confidence in </w:t>
      </w:r>
      <w:r>
        <w:rPr>
          <w:rFonts w:ascii="Arial" w:hAnsi="Arial" w:cs="Arial"/>
          <w:color w:val="333333"/>
          <w:sz w:val="22"/>
          <w:szCs w:val="22"/>
          <w:shd w:val="clear" w:color="auto" w:fill="FFFFFF"/>
        </w:rPr>
        <w:t xml:space="preserve">breaking the silence </w:t>
      </w:r>
      <w:r w:rsidRPr="00C20E02">
        <w:rPr>
          <w:rFonts w:ascii="Arial" w:hAnsi="Arial" w:cs="Arial"/>
          <w:color w:val="333333"/>
          <w:sz w:val="22"/>
          <w:szCs w:val="22"/>
          <w:shd w:val="clear" w:color="auto" w:fill="FFFFFF"/>
        </w:rPr>
        <w:t>using a person</w:t>
      </w:r>
      <w:r>
        <w:rPr>
          <w:rFonts w:ascii="Arial" w:hAnsi="Arial" w:cs="Arial"/>
          <w:color w:val="333333"/>
          <w:sz w:val="22"/>
          <w:szCs w:val="22"/>
          <w:shd w:val="clear" w:color="auto" w:fill="FFFFFF"/>
        </w:rPr>
        <w:t>-</w:t>
      </w:r>
      <w:r w:rsidRPr="00C20E02">
        <w:rPr>
          <w:rFonts w:ascii="Arial" w:hAnsi="Arial" w:cs="Arial"/>
          <w:color w:val="333333"/>
          <w:sz w:val="22"/>
          <w:szCs w:val="22"/>
          <w:shd w:val="clear" w:color="auto" w:fill="FFFFFF"/>
        </w:rPr>
        <w:t xml:space="preserve"> </w:t>
      </w:r>
      <w:proofErr w:type="spellStart"/>
      <w:r w:rsidRPr="00C20E02">
        <w:rPr>
          <w:rFonts w:ascii="Arial" w:hAnsi="Arial" w:cs="Arial"/>
          <w:color w:val="333333"/>
          <w:sz w:val="22"/>
          <w:szCs w:val="22"/>
          <w:shd w:val="clear" w:color="auto" w:fill="FFFFFF"/>
        </w:rPr>
        <w:t>centred</w:t>
      </w:r>
      <w:proofErr w:type="spellEnd"/>
      <w:r w:rsidRPr="00C20E02">
        <w:rPr>
          <w:rFonts w:ascii="Arial" w:hAnsi="Arial" w:cs="Arial"/>
          <w:color w:val="333333"/>
          <w:sz w:val="22"/>
          <w:szCs w:val="22"/>
          <w:shd w:val="clear" w:color="auto" w:fill="FFFFFF"/>
        </w:rPr>
        <w:t xml:space="preserve"> approach to having conversations with people about depression</w:t>
      </w:r>
      <w:r>
        <w:rPr>
          <w:rFonts w:ascii="Arial" w:hAnsi="Arial" w:cs="Arial"/>
          <w:color w:val="333333"/>
          <w:sz w:val="22"/>
          <w:szCs w:val="22"/>
          <w:shd w:val="clear" w:color="auto" w:fill="FFFFFF"/>
        </w:rPr>
        <w:t>.</w:t>
      </w:r>
    </w:p>
    <w:p w14:paraId="15D0E663" w14:textId="77777777" w:rsidR="003E7F05" w:rsidRDefault="003E7F05" w:rsidP="003E7F05">
      <w:pPr>
        <w:rPr>
          <w:rFonts w:ascii="Arial" w:hAnsi="Arial" w:cs="Arial"/>
          <w:color w:val="333333"/>
          <w:sz w:val="22"/>
          <w:szCs w:val="22"/>
          <w:shd w:val="clear" w:color="auto" w:fill="FFFFFF"/>
        </w:rPr>
      </w:pPr>
    </w:p>
    <w:p w14:paraId="0A23169F" w14:textId="77777777" w:rsidR="003E7F05" w:rsidRPr="00C20E02" w:rsidRDefault="003E7F05" w:rsidP="003E7F05">
      <w:pPr>
        <w:rPr>
          <w:rFonts w:ascii="Arial" w:hAnsi="Arial" w:cs="Arial"/>
          <w:color w:val="333333"/>
          <w:sz w:val="22"/>
          <w:szCs w:val="22"/>
          <w:shd w:val="clear" w:color="auto" w:fill="FFFFFF"/>
        </w:rPr>
      </w:pPr>
      <w:r w:rsidRPr="00C20E02">
        <w:rPr>
          <w:rFonts w:ascii="Arial" w:hAnsi="Arial" w:cs="Arial"/>
          <w:color w:val="333333"/>
          <w:sz w:val="22"/>
          <w:szCs w:val="22"/>
          <w:shd w:val="clear" w:color="auto" w:fill="FFFFFF"/>
        </w:rPr>
        <w:t xml:space="preserve">Click on the </w:t>
      </w:r>
      <w:proofErr w:type="spellStart"/>
      <w:r w:rsidRPr="00C20E02">
        <w:rPr>
          <w:rFonts w:ascii="Arial" w:hAnsi="Arial" w:cs="Arial"/>
          <w:color w:val="333333"/>
          <w:sz w:val="22"/>
          <w:szCs w:val="22"/>
          <w:shd w:val="clear" w:color="auto" w:fill="FFFFFF"/>
        </w:rPr>
        <w:t>programme</w:t>
      </w:r>
      <w:proofErr w:type="spellEnd"/>
      <w:r w:rsidRPr="00C20E02">
        <w:rPr>
          <w:rFonts w:ascii="Arial" w:hAnsi="Arial" w:cs="Arial"/>
          <w:color w:val="333333"/>
          <w:sz w:val="22"/>
          <w:szCs w:val="22"/>
          <w:shd w:val="clear" w:color="auto" w:fill="FFFFFF"/>
        </w:rPr>
        <w:t xml:space="preserve"> link to find out more </w:t>
      </w:r>
      <w:r>
        <w:rPr>
          <w:rFonts w:ascii="Arial" w:hAnsi="Arial" w:cs="Arial"/>
          <w:color w:val="333333"/>
          <w:sz w:val="22"/>
          <w:szCs w:val="22"/>
          <w:shd w:val="clear" w:color="auto" w:fill="FFFFFF"/>
        </w:rPr>
        <w:t>and book a place</w:t>
      </w:r>
      <w:r w:rsidRPr="00C20E02">
        <w:rPr>
          <w:rFonts w:ascii="Arial" w:hAnsi="Arial" w:cs="Arial"/>
          <w:color w:val="333333"/>
          <w:sz w:val="22"/>
          <w:szCs w:val="22"/>
          <w:shd w:val="clear" w:color="auto" w:fill="FFFFFF"/>
        </w:rPr>
        <w:t xml:space="preserve">  - </w:t>
      </w:r>
      <w:hyperlink r:id="rId12" w:history="1">
        <w:r w:rsidRPr="00C20E02">
          <w:rPr>
            <w:rStyle w:val="Hyperlink"/>
            <w:rFonts w:ascii="Arial" w:hAnsi="Arial" w:cs="Arial"/>
            <w:sz w:val="22"/>
            <w:szCs w:val="22"/>
            <w:shd w:val="clear" w:color="auto" w:fill="FFFFFF"/>
          </w:rPr>
          <w:t>Depression – having meaningful conversations Focal Point</w:t>
        </w:r>
      </w:hyperlink>
      <w:r w:rsidRPr="00C20E02">
        <w:rPr>
          <w:rFonts w:ascii="Arial" w:hAnsi="Arial" w:cs="Arial"/>
          <w:color w:val="333333"/>
          <w:sz w:val="22"/>
          <w:szCs w:val="22"/>
          <w:shd w:val="clear" w:color="auto" w:fill="FFFFFF"/>
        </w:rPr>
        <w:t xml:space="preserve"> o</w:t>
      </w:r>
      <w:r>
        <w:rPr>
          <w:rFonts w:ascii="Arial" w:hAnsi="Arial" w:cs="Arial"/>
          <w:color w:val="333333"/>
          <w:sz w:val="22"/>
          <w:szCs w:val="22"/>
          <w:shd w:val="clear" w:color="auto" w:fill="FFFFFF"/>
        </w:rPr>
        <w:t>n</w:t>
      </w:r>
      <w:r w:rsidRPr="00C20E02">
        <w:rPr>
          <w:rFonts w:ascii="Arial" w:hAnsi="Arial" w:cs="Arial"/>
          <w:color w:val="333333"/>
          <w:sz w:val="22"/>
          <w:szCs w:val="22"/>
          <w:shd w:val="clear" w:color="auto" w:fill="FFFFFF"/>
        </w:rPr>
        <w:t>line workshop.</w:t>
      </w:r>
      <w:r>
        <w:rPr>
          <w:rFonts w:ascii="Arial" w:hAnsi="Arial" w:cs="Arial"/>
          <w:color w:val="333333"/>
          <w:sz w:val="22"/>
          <w:szCs w:val="22"/>
          <w:shd w:val="clear" w:color="auto" w:fill="FFFFFF"/>
        </w:rPr>
        <w:t xml:space="preserve"> Workshops run from June 2025.</w:t>
      </w:r>
    </w:p>
    <w:p w14:paraId="133D9EB1" w14:textId="77777777" w:rsidR="003E7F05" w:rsidRPr="0060154F" w:rsidRDefault="003E7F05" w:rsidP="005C2C38">
      <w:pPr>
        <w:rPr>
          <w:rFonts w:ascii="Arial" w:hAnsi="Arial" w:cs="Arial"/>
          <w:color w:val="333333"/>
          <w:sz w:val="22"/>
          <w:szCs w:val="22"/>
          <w:shd w:val="clear" w:color="auto" w:fill="FFFFFF"/>
          <w:lang w:val="en-GB"/>
        </w:rPr>
      </w:pPr>
    </w:p>
    <w:p w14:paraId="7128DF08" w14:textId="09406F86" w:rsidR="005C2C38" w:rsidRDefault="0004251F" w:rsidP="005C2C38">
      <w:pPr>
        <w:rPr>
          <w:rFonts w:ascii="Arial" w:hAnsi="Arial" w:cs="Arial"/>
          <w:b/>
          <w:bCs/>
          <w:color w:val="333333"/>
          <w:sz w:val="22"/>
          <w:szCs w:val="22"/>
          <w:shd w:val="clear" w:color="auto" w:fill="FFFFFF"/>
          <w:lang w:val="en-GB"/>
        </w:rPr>
      </w:pPr>
      <w:r w:rsidRPr="006962CD">
        <w:rPr>
          <w:rFonts w:ascii="Arial" w:hAnsi="Arial" w:cs="Arial"/>
          <w:b/>
          <w:bCs/>
          <w:color w:val="333333"/>
          <w:sz w:val="22"/>
          <w:szCs w:val="22"/>
          <w:shd w:val="clear" w:color="auto" w:fill="FFFFFF"/>
          <w:lang w:val="en-GB"/>
        </w:rPr>
        <w:t xml:space="preserve">New programmes coming </w:t>
      </w:r>
      <w:r w:rsidR="007B4D66" w:rsidRPr="006962CD">
        <w:rPr>
          <w:rFonts w:ascii="Arial" w:hAnsi="Arial" w:cs="Arial"/>
          <w:b/>
          <w:bCs/>
          <w:color w:val="333333"/>
          <w:sz w:val="22"/>
          <w:szCs w:val="22"/>
          <w:shd w:val="clear" w:color="auto" w:fill="FFFFFF"/>
          <w:lang w:val="en-GB"/>
        </w:rPr>
        <w:t>soon.</w:t>
      </w:r>
    </w:p>
    <w:p w14:paraId="1012D76F" w14:textId="77777777" w:rsidR="00AB42BC" w:rsidRDefault="00AB42BC" w:rsidP="005C2C38">
      <w:pPr>
        <w:rPr>
          <w:rFonts w:ascii="Arial" w:hAnsi="Arial" w:cs="Arial"/>
          <w:b/>
          <w:bCs/>
          <w:color w:val="333333"/>
          <w:sz w:val="22"/>
          <w:szCs w:val="22"/>
          <w:shd w:val="clear" w:color="auto" w:fill="FFFFFF"/>
          <w:lang w:val="en-GB"/>
        </w:rPr>
      </w:pPr>
    </w:p>
    <w:tbl>
      <w:tblPr>
        <w:tblStyle w:val="TableGrid"/>
        <w:tblW w:w="10457" w:type="dxa"/>
        <w:tblLayout w:type="fixed"/>
        <w:tblLook w:val="04A0" w:firstRow="1" w:lastRow="0" w:firstColumn="1" w:lastColumn="0" w:noHBand="0" w:noVBand="1"/>
      </w:tblPr>
      <w:tblGrid>
        <w:gridCol w:w="4248"/>
        <w:gridCol w:w="3827"/>
        <w:gridCol w:w="2382"/>
      </w:tblGrid>
      <w:tr w:rsidR="00AB42BC" w:rsidRPr="005C7069" w14:paraId="6A8910A3" w14:textId="77777777" w:rsidTr="14E7281A">
        <w:tc>
          <w:tcPr>
            <w:tcW w:w="4248" w:type="dxa"/>
            <w:shd w:val="clear" w:color="auto" w:fill="00498F"/>
          </w:tcPr>
          <w:p w14:paraId="1C0B01C5" w14:textId="77777777" w:rsidR="00AB42BC" w:rsidRPr="005C7069" w:rsidRDefault="00AB42BC" w:rsidP="002F56EE">
            <w:pPr>
              <w:pStyle w:val="NormalWeb"/>
              <w:spacing w:before="150" w:beforeAutospacing="0" w:after="150" w:afterAutospacing="0"/>
              <w:rPr>
                <w:rFonts w:ascii="Arial" w:hAnsi="Arial" w:cs="Arial"/>
                <w:b/>
                <w:bCs/>
                <w:sz w:val="22"/>
                <w:szCs w:val="22"/>
              </w:rPr>
            </w:pPr>
            <w:r w:rsidRPr="005C7069">
              <w:rPr>
                <w:rFonts w:ascii="Arial" w:hAnsi="Arial" w:cs="Arial"/>
                <w:b/>
                <w:bCs/>
                <w:sz w:val="22"/>
                <w:szCs w:val="22"/>
              </w:rPr>
              <w:t>Topic</w:t>
            </w:r>
          </w:p>
        </w:tc>
        <w:tc>
          <w:tcPr>
            <w:tcW w:w="3827" w:type="dxa"/>
            <w:shd w:val="clear" w:color="auto" w:fill="00498F"/>
          </w:tcPr>
          <w:p w14:paraId="6D4FA673" w14:textId="77777777" w:rsidR="00AB42BC" w:rsidRPr="005C7069" w:rsidRDefault="00AB42BC" w:rsidP="002F56EE">
            <w:pPr>
              <w:pStyle w:val="NormalWeb"/>
              <w:spacing w:before="150" w:beforeAutospacing="0" w:after="150" w:afterAutospacing="0"/>
              <w:rPr>
                <w:rFonts w:ascii="Arial" w:hAnsi="Arial" w:cs="Arial"/>
                <w:b/>
                <w:bCs/>
                <w:sz w:val="22"/>
                <w:szCs w:val="22"/>
              </w:rPr>
            </w:pPr>
            <w:r w:rsidRPr="671E9D25">
              <w:rPr>
                <w:rFonts w:ascii="Arial" w:hAnsi="Arial" w:cs="Arial"/>
                <w:b/>
                <w:bCs/>
                <w:sz w:val="22"/>
                <w:szCs w:val="22"/>
              </w:rPr>
              <w:t>Programme format</w:t>
            </w:r>
          </w:p>
        </w:tc>
        <w:tc>
          <w:tcPr>
            <w:tcW w:w="2382" w:type="dxa"/>
            <w:shd w:val="clear" w:color="auto" w:fill="00498F"/>
          </w:tcPr>
          <w:p w14:paraId="23B17959" w14:textId="77777777" w:rsidR="00AB42BC" w:rsidRPr="005C7069" w:rsidRDefault="00AB42BC" w:rsidP="002F56EE">
            <w:pPr>
              <w:pStyle w:val="NormalWeb"/>
              <w:spacing w:before="150" w:beforeAutospacing="0" w:after="150" w:afterAutospacing="0"/>
              <w:rPr>
                <w:rFonts w:ascii="Arial" w:hAnsi="Arial" w:cs="Arial"/>
                <w:b/>
                <w:bCs/>
                <w:sz w:val="22"/>
                <w:szCs w:val="22"/>
              </w:rPr>
            </w:pPr>
            <w:r w:rsidRPr="005C7069">
              <w:rPr>
                <w:rFonts w:ascii="Arial" w:hAnsi="Arial" w:cs="Arial"/>
                <w:b/>
                <w:bCs/>
                <w:sz w:val="22"/>
                <w:szCs w:val="22"/>
              </w:rPr>
              <w:t>Planned launch date</w:t>
            </w:r>
          </w:p>
        </w:tc>
      </w:tr>
      <w:tr w:rsidR="00AB42BC" w:rsidRPr="001D5A9C" w14:paraId="0B99D885" w14:textId="77777777" w:rsidTr="14E7281A">
        <w:trPr>
          <w:trHeight w:val="941"/>
        </w:trPr>
        <w:tc>
          <w:tcPr>
            <w:tcW w:w="4248" w:type="dxa"/>
            <w:shd w:val="clear" w:color="auto" w:fill="B2C8DD"/>
          </w:tcPr>
          <w:p w14:paraId="27503E18"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Diabetic ketoacidosis: focus on patient safety</w:t>
            </w:r>
          </w:p>
        </w:tc>
        <w:tc>
          <w:tcPr>
            <w:tcW w:w="3827" w:type="dxa"/>
            <w:shd w:val="clear" w:color="auto" w:fill="B2C8DD"/>
          </w:tcPr>
          <w:p w14:paraId="4C6AE261" w14:textId="77777777" w:rsidR="00AB42BC" w:rsidRPr="00ED5BB6" w:rsidRDefault="00AB42BC" w:rsidP="002F56EE">
            <w:pPr>
              <w:pStyle w:val="NormalWeb"/>
              <w:spacing w:before="150" w:beforeAutospacing="0" w:after="150" w:afterAutospacing="0"/>
              <w:rPr>
                <w:rFonts w:ascii="Arial" w:hAnsi="Arial" w:cs="Arial"/>
                <w:sz w:val="22"/>
                <w:szCs w:val="22"/>
              </w:rPr>
            </w:pPr>
            <w:r w:rsidRPr="00ED5BB6">
              <w:rPr>
                <w:rFonts w:ascii="Arial" w:hAnsi="Arial" w:cs="Arial"/>
                <w:sz w:val="22"/>
                <w:szCs w:val="22"/>
              </w:rPr>
              <w:t xml:space="preserve">Optimise: </w:t>
            </w:r>
            <w:r>
              <w:rPr>
                <w:rFonts w:ascii="Arial" w:hAnsi="Arial" w:cs="Arial"/>
                <w:sz w:val="22"/>
                <w:szCs w:val="22"/>
              </w:rPr>
              <w:t xml:space="preserve">Online </w:t>
            </w:r>
            <w:r w:rsidRPr="00ED5BB6">
              <w:rPr>
                <w:rFonts w:ascii="Arial" w:hAnsi="Arial" w:cs="Arial"/>
                <w:sz w:val="22"/>
                <w:szCs w:val="22"/>
              </w:rPr>
              <w:t>work-based learning</w:t>
            </w:r>
          </w:p>
        </w:tc>
        <w:tc>
          <w:tcPr>
            <w:tcW w:w="2382" w:type="dxa"/>
            <w:shd w:val="clear" w:color="auto" w:fill="B2C8DD"/>
          </w:tcPr>
          <w:p w14:paraId="3B7B7DE7"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July 2025</w:t>
            </w:r>
          </w:p>
        </w:tc>
      </w:tr>
      <w:tr w:rsidR="00AB42BC" w:rsidRPr="001D5A9C" w14:paraId="5286507E" w14:textId="77777777" w:rsidTr="14E7281A">
        <w:tc>
          <w:tcPr>
            <w:tcW w:w="4248" w:type="dxa"/>
            <w:shd w:val="clear" w:color="auto" w:fill="B2C8DD"/>
          </w:tcPr>
          <w:p w14:paraId="28141260"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Respiratory clinical assessment skills</w:t>
            </w:r>
          </w:p>
        </w:tc>
        <w:tc>
          <w:tcPr>
            <w:tcW w:w="3827" w:type="dxa"/>
            <w:shd w:val="clear" w:color="auto" w:fill="B2C8DD"/>
          </w:tcPr>
          <w:p w14:paraId="2511BF39" w14:textId="77777777" w:rsidR="00AB42BC" w:rsidRPr="00ED5BB6" w:rsidRDefault="00AB42BC" w:rsidP="002F56EE">
            <w:pPr>
              <w:pStyle w:val="NormalWeb"/>
              <w:spacing w:before="150" w:beforeAutospacing="0" w:after="150" w:afterAutospacing="0"/>
              <w:rPr>
                <w:rFonts w:ascii="Arial" w:hAnsi="Arial" w:cs="Arial"/>
                <w:sz w:val="22"/>
                <w:szCs w:val="22"/>
              </w:rPr>
            </w:pPr>
            <w:r w:rsidRPr="00ED5BB6">
              <w:rPr>
                <w:rFonts w:ascii="Arial" w:hAnsi="Arial" w:cs="Arial"/>
                <w:sz w:val="22"/>
                <w:szCs w:val="22"/>
              </w:rPr>
              <w:t>Face to face workshop</w:t>
            </w:r>
          </w:p>
        </w:tc>
        <w:tc>
          <w:tcPr>
            <w:tcW w:w="2382" w:type="dxa"/>
            <w:shd w:val="clear" w:color="auto" w:fill="B2C8DD"/>
          </w:tcPr>
          <w:p w14:paraId="34E1B916"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September 2025</w:t>
            </w:r>
          </w:p>
        </w:tc>
      </w:tr>
      <w:tr w:rsidR="00AB42BC" w:rsidRPr="001D5A9C" w14:paraId="38FC10AC" w14:textId="77777777" w:rsidTr="14E7281A">
        <w:tc>
          <w:tcPr>
            <w:tcW w:w="4248" w:type="dxa"/>
            <w:shd w:val="clear" w:color="auto" w:fill="B2C8DD"/>
          </w:tcPr>
          <w:p w14:paraId="05CAC0E7" w14:textId="51C412E2"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Framework for safer prescribing: weight loss medicines</w:t>
            </w:r>
          </w:p>
        </w:tc>
        <w:tc>
          <w:tcPr>
            <w:tcW w:w="3827" w:type="dxa"/>
            <w:shd w:val="clear" w:color="auto" w:fill="B2C8DD"/>
          </w:tcPr>
          <w:p w14:paraId="4E570A33" w14:textId="77777777" w:rsidR="00AB42BC" w:rsidRPr="00ED5BB6" w:rsidRDefault="00AB42BC" w:rsidP="002F56EE">
            <w:pPr>
              <w:pStyle w:val="NormalWeb"/>
              <w:spacing w:before="150" w:beforeAutospacing="0" w:after="150" w:afterAutospacing="0"/>
              <w:rPr>
                <w:rFonts w:ascii="Arial" w:hAnsi="Arial" w:cs="Arial"/>
                <w:sz w:val="22"/>
                <w:szCs w:val="22"/>
              </w:rPr>
            </w:pPr>
            <w:r w:rsidRPr="00ED5BB6">
              <w:rPr>
                <w:rFonts w:ascii="Arial" w:hAnsi="Arial" w:cs="Arial"/>
                <w:sz w:val="22"/>
                <w:szCs w:val="22"/>
              </w:rPr>
              <w:t>Face to face</w:t>
            </w:r>
            <w:r>
              <w:rPr>
                <w:rFonts w:ascii="Arial" w:hAnsi="Arial" w:cs="Arial"/>
                <w:sz w:val="22"/>
                <w:szCs w:val="22"/>
              </w:rPr>
              <w:t xml:space="preserve"> workshop for 12 months post launch with switch to </w:t>
            </w:r>
            <w:r w:rsidRPr="00ED5BB6">
              <w:rPr>
                <w:rFonts w:ascii="Arial" w:hAnsi="Arial" w:cs="Arial"/>
                <w:sz w:val="22"/>
                <w:szCs w:val="22"/>
              </w:rPr>
              <w:t>online workshop</w:t>
            </w:r>
            <w:r>
              <w:rPr>
                <w:rFonts w:ascii="Arial" w:hAnsi="Arial" w:cs="Arial"/>
                <w:sz w:val="22"/>
                <w:szCs w:val="22"/>
              </w:rPr>
              <w:t xml:space="preserve"> format thereafter</w:t>
            </w:r>
          </w:p>
        </w:tc>
        <w:tc>
          <w:tcPr>
            <w:tcW w:w="2382" w:type="dxa"/>
            <w:shd w:val="clear" w:color="auto" w:fill="B2C8DD"/>
          </w:tcPr>
          <w:p w14:paraId="7C2F2DC6"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October 2025</w:t>
            </w:r>
          </w:p>
        </w:tc>
      </w:tr>
      <w:tr w:rsidR="00AB42BC" w:rsidRPr="001D5A9C" w14:paraId="71730C8E" w14:textId="77777777" w:rsidTr="14E7281A">
        <w:tc>
          <w:tcPr>
            <w:tcW w:w="4248" w:type="dxa"/>
            <w:shd w:val="clear" w:color="auto" w:fill="B2C8DD"/>
          </w:tcPr>
          <w:p w14:paraId="3918672F"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 xml:space="preserve">Review and update of the </w:t>
            </w:r>
            <w:proofErr w:type="gramStart"/>
            <w:r w:rsidRPr="001D5A9C">
              <w:rPr>
                <w:rFonts w:ascii="Arial" w:hAnsi="Arial" w:cs="Arial"/>
                <w:sz w:val="22"/>
                <w:szCs w:val="22"/>
              </w:rPr>
              <w:t>New</w:t>
            </w:r>
            <w:proofErr w:type="gramEnd"/>
            <w:r w:rsidRPr="001D5A9C">
              <w:rPr>
                <w:rFonts w:ascii="Arial" w:hAnsi="Arial" w:cs="Arial"/>
                <w:sz w:val="22"/>
                <w:szCs w:val="22"/>
              </w:rPr>
              <w:t xml:space="preserve"> medicines service (NMS) and Sexual health in pharmacies learning programme</w:t>
            </w:r>
          </w:p>
        </w:tc>
        <w:tc>
          <w:tcPr>
            <w:tcW w:w="3827" w:type="dxa"/>
            <w:shd w:val="clear" w:color="auto" w:fill="B2C8DD"/>
          </w:tcPr>
          <w:p w14:paraId="783B4199" w14:textId="77777777" w:rsidR="00AB42BC" w:rsidRPr="00ED5BB6" w:rsidRDefault="00AB42BC" w:rsidP="002F56EE">
            <w:pPr>
              <w:pStyle w:val="NormalWeb"/>
              <w:spacing w:before="150" w:beforeAutospacing="0" w:after="150" w:afterAutospacing="0"/>
              <w:rPr>
                <w:rFonts w:ascii="Arial" w:hAnsi="Arial" w:cs="Arial"/>
                <w:sz w:val="22"/>
                <w:szCs w:val="22"/>
              </w:rPr>
            </w:pPr>
            <w:r>
              <w:rPr>
                <w:rFonts w:ascii="Arial" w:hAnsi="Arial" w:cs="Arial"/>
                <w:sz w:val="22"/>
                <w:szCs w:val="22"/>
              </w:rPr>
              <w:t xml:space="preserve">e-learning </w:t>
            </w:r>
          </w:p>
        </w:tc>
        <w:tc>
          <w:tcPr>
            <w:tcW w:w="2382" w:type="dxa"/>
            <w:shd w:val="clear" w:color="auto" w:fill="B2C8DD"/>
          </w:tcPr>
          <w:p w14:paraId="14508E62"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November 2025</w:t>
            </w:r>
          </w:p>
        </w:tc>
      </w:tr>
      <w:tr w:rsidR="00AB42BC" w:rsidRPr="001D5A9C" w14:paraId="25D043C0" w14:textId="77777777" w:rsidTr="14E7281A">
        <w:tc>
          <w:tcPr>
            <w:tcW w:w="4248" w:type="dxa"/>
            <w:shd w:val="clear" w:color="auto" w:fill="B2C8DD"/>
          </w:tcPr>
          <w:p w14:paraId="65B5A450"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Support for prescribers – extending scope of practice</w:t>
            </w:r>
          </w:p>
        </w:tc>
        <w:tc>
          <w:tcPr>
            <w:tcW w:w="3827" w:type="dxa"/>
            <w:shd w:val="clear" w:color="auto" w:fill="B2C8DD"/>
          </w:tcPr>
          <w:p w14:paraId="046D6D4E" w14:textId="77777777" w:rsidR="00AB42BC" w:rsidRPr="00ED5BB6" w:rsidRDefault="00AB42BC" w:rsidP="002F56EE">
            <w:pPr>
              <w:pStyle w:val="NormalWeb"/>
              <w:spacing w:before="150" w:beforeAutospacing="0" w:after="150" w:afterAutospacing="0"/>
              <w:rPr>
                <w:rFonts w:ascii="Arial" w:hAnsi="Arial" w:cs="Arial"/>
                <w:sz w:val="22"/>
                <w:szCs w:val="22"/>
              </w:rPr>
            </w:pPr>
            <w:r>
              <w:rPr>
                <w:rFonts w:ascii="Arial" w:hAnsi="Arial" w:cs="Arial"/>
                <w:sz w:val="22"/>
                <w:szCs w:val="22"/>
              </w:rPr>
              <w:t xml:space="preserve">e-course plus online workshop </w:t>
            </w:r>
          </w:p>
        </w:tc>
        <w:tc>
          <w:tcPr>
            <w:tcW w:w="2382" w:type="dxa"/>
            <w:shd w:val="clear" w:color="auto" w:fill="B2C8DD"/>
          </w:tcPr>
          <w:p w14:paraId="7506ED73" w14:textId="77777777" w:rsidR="00AB42BC" w:rsidRPr="001D5A9C" w:rsidRDefault="00AB42BC" w:rsidP="002F56EE">
            <w:pPr>
              <w:pStyle w:val="NormalWeb"/>
              <w:spacing w:before="150" w:beforeAutospacing="0" w:after="150" w:afterAutospacing="0"/>
              <w:rPr>
                <w:rFonts w:ascii="Arial" w:hAnsi="Arial" w:cs="Arial"/>
                <w:sz w:val="22"/>
                <w:szCs w:val="22"/>
              </w:rPr>
            </w:pPr>
            <w:r w:rsidRPr="001D5A9C">
              <w:rPr>
                <w:rFonts w:ascii="Arial" w:hAnsi="Arial" w:cs="Arial"/>
                <w:sz w:val="22"/>
                <w:szCs w:val="22"/>
              </w:rPr>
              <w:t>November 2025</w:t>
            </w:r>
          </w:p>
        </w:tc>
      </w:tr>
    </w:tbl>
    <w:p w14:paraId="5DB48FC4" w14:textId="77777777" w:rsidR="00C212E0" w:rsidRDefault="00C212E0" w:rsidP="005C2C38">
      <w:pPr>
        <w:rPr>
          <w:rFonts w:ascii="Arial" w:hAnsi="Arial" w:cs="Arial"/>
          <w:b/>
          <w:bCs/>
          <w:color w:val="333333"/>
          <w:shd w:val="clear" w:color="auto" w:fill="FFFFFF"/>
          <w:lang w:val="en-GB"/>
        </w:rPr>
      </w:pPr>
    </w:p>
    <w:p w14:paraId="184DF7D2" w14:textId="77777777" w:rsidR="005773D5" w:rsidRDefault="005773D5" w:rsidP="005C2C38">
      <w:pPr>
        <w:rPr>
          <w:rFonts w:ascii="Arial" w:hAnsi="Arial" w:cs="Arial"/>
          <w:b/>
          <w:bCs/>
          <w:color w:val="333333"/>
          <w:shd w:val="clear" w:color="auto" w:fill="FFFFFF"/>
          <w:lang w:val="en-GB"/>
        </w:rPr>
      </w:pPr>
    </w:p>
    <w:p w14:paraId="773232F9" w14:textId="77777777" w:rsidR="005773D5" w:rsidRDefault="005773D5" w:rsidP="005C2C38">
      <w:pPr>
        <w:rPr>
          <w:rFonts w:ascii="Arial" w:hAnsi="Arial" w:cs="Arial"/>
          <w:b/>
          <w:bCs/>
          <w:color w:val="333333"/>
          <w:shd w:val="clear" w:color="auto" w:fill="FFFFFF"/>
          <w:lang w:val="en-GB"/>
        </w:rPr>
      </w:pPr>
    </w:p>
    <w:p w14:paraId="683BC715" w14:textId="77777777" w:rsidR="005773D5" w:rsidRDefault="005773D5" w:rsidP="005C2C38">
      <w:pPr>
        <w:rPr>
          <w:rFonts w:ascii="Arial" w:hAnsi="Arial" w:cs="Arial"/>
          <w:b/>
          <w:bCs/>
          <w:color w:val="333333"/>
          <w:shd w:val="clear" w:color="auto" w:fill="FFFFFF"/>
          <w:lang w:val="en-GB"/>
        </w:rPr>
      </w:pPr>
    </w:p>
    <w:p w14:paraId="471A9049" w14:textId="77777777" w:rsidR="005773D5" w:rsidRDefault="005773D5" w:rsidP="005C2C38">
      <w:pPr>
        <w:rPr>
          <w:rFonts w:ascii="Arial" w:hAnsi="Arial" w:cs="Arial"/>
          <w:b/>
          <w:bCs/>
          <w:color w:val="333333"/>
          <w:shd w:val="clear" w:color="auto" w:fill="FFFFFF"/>
          <w:lang w:val="en-GB"/>
        </w:rPr>
      </w:pPr>
    </w:p>
    <w:p w14:paraId="480118F6" w14:textId="611E0DD8" w:rsidR="005C2C38" w:rsidRPr="00273928" w:rsidRDefault="005C2C38" w:rsidP="005C2C38">
      <w:pPr>
        <w:rPr>
          <w:rFonts w:ascii="Arial" w:hAnsi="Arial" w:cs="Arial"/>
          <w:b/>
          <w:bCs/>
          <w:color w:val="333333"/>
          <w:shd w:val="clear" w:color="auto" w:fill="FFFFFF"/>
          <w:lang w:val="en-GB"/>
        </w:rPr>
      </w:pPr>
      <w:r w:rsidRPr="00273928">
        <w:rPr>
          <w:rFonts w:ascii="Arial" w:hAnsi="Arial" w:cs="Arial"/>
          <w:b/>
          <w:bCs/>
          <w:color w:val="333333"/>
          <w:shd w:val="clear" w:color="auto" w:fill="FFFFFF"/>
          <w:lang w:val="en-GB"/>
        </w:rPr>
        <w:lastRenderedPageBreak/>
        <w:t>Online events</w:t>
      </w:r>
    </w:p>
    <w:p w14:paraId="5B856A9F" w14:textId="2DB6311E" w:rsidR="005C2C38" w:rsidRDefault="005C2C38" w:rsidP="005C2C38">
      <w:pPr>
        <w:rPr>
          <w:rFonts w:ascii="Arial" w:hAnsi="Arial" w:cs="Arial"/>
          <w:color w:val="333333"/>
          <w:sz w:val="22"/>
          <w:szCs w:val="22"/>
          <w:shd w:val="clear" w:color="auto" w:fill="FFFFFF"/>
          <w:lang w:val="en-GB"/>
        </w:rPr>
      </w:pPr>
      <w:r w:rsidRPr="006F723D">
        <w:rPr>
          <w:rFonts w:ascii="Arial" w:hAnsi="Arial" w:cs="Arial"/>
          <w:color w:val="333333"/>
          <w:sz w:val="22"/>
          <w:szCs w:val="22"/>
          <w:shd w:val="clear" w:color="auto" w:fill="FFFFFF"/>
          <w:lang w:val="en-GB"/>
        </w:rPr>
        <w:t>For one month only, </w:t>
      </w:r>
      <w:hyperlink r:id="rId13" w:history="1">
        <w:r w:rsidRPr="006F723D">
          <w:rPr>
            <w:rStyle w:val="Hyperlink"/>
            <w:rFonts w:ascii="Arial" w:hAnsi="Arial" w:cs="Arial"/>
            <w:i/>
            <w:iCs/>
            <w:sz w:val="22"/>
            <w:szCs w:val="22"/>
            <w:shd w:val="clear" w:color="auto" w:fill="FFFFFF"/>
            <w:lang w:val="en-GB"/>
          </w:rPr>
          <w:t>Safe processes for medicines optimisation in the care home</w:t>
        </w:r>
      </w:hyperlink>
      <w:r w:rsidRPr="006F723D">
        <w:rPr>
          <w:rFonts w:ascii="Arial" w:hAnsi="Arial" w:cs="Arial"/>
          <w:color w:val="333333"/>
          <w:sz w:val="22"/>
          <w:szCs w:val="22"/>
          <w:shd w:val="clear" w:color="auto" w:fill="FFFFFF"/>
          <w:lang w:val="en-GB"/>
        </w:rPr>
        <w:t> is open to all pharmacy professionals. Online workshops are available on 21 and 31 July.</w:t>
      </w:r>
    </w:p>
    <w:p w14:paraId="3164EAD1" w14:textId="77777777" w:rsidR="005C1EE6" w:rsidRDefault="005C1EE6" w:rsidP="005C1EE6">
      <w:pPr>
        <w:rPr>
          <w:rFonts w:ascii="Arial" w:hAnsi="Arial" w:cs="Arial"/>
          <w:color w:val="333333"/>
          <w:sz w:val="22"/>
          <w:szCs w:val="22"/>
          <w:shd w:val="clear" w:color="auto" w:fill="FFFFFF"/>
        </w:rPr>
      </w:pPr>
    </w:p>
    <w:p w14:paraId="0FF9CB6A" w14:textId="5CC8051A" w:rsidR="005C1EE6" w:rsidRDefault="005C1EE6" w:rsidP="005C1EE6">
      <w:pPr>
        <w:rPr>
          <w:rFonts w:ascii="Arial" w:hAnsi="Arial" w:cs="Arial"/>
          <w:color w:val="333333"/>
          <w:sz w:val="22"/>
          <w:szCs w:val="22"/>
          <w:shd w:val="clear" w:color="auto" w:fill="FFFFFF"/>
        </w:rPr>
      </w:pPr>
      <w:r w:rsidRPr="00C20E02">
        <w:rPr>
          <w:rFonts w:ascii="Arial" w:hAnsi="Arial" w:cs="Arial"/>
          <w:color w:val="333333"/>
          <w:sz w:val="22"/>
          <w:szCs w:val="22"/>
          <w:shd w:val="clear" w:color="auto" w:fill="FFFFFF"/>
        </w:rPr>
        <w:t xml:space="preserve">Dates for </w:t>
      </w:r>
      <w:r>
        <w:rPr>
          <w:rFonts w:ascii="Arial" w:hAnsi="Arial" w:cs="Arial"/>
          <w:color w:val="333333"/>
          <w:sz w:val="22"/>
          <w:szCs w:val="22"/>
          <w:shd w:val="clear" w:color="auto" w:fill="FFFFFF"/>
        </w:rPr>
        <w:t xml:space="preserve">online </w:t>
      </w:r>
      <w:r w:rsidRPr="00C20E02">
        <w:rPr>
          <w:rFonts w:ascii="Arial" w:hAnsi="Arial" w:cs="Arial"/>
          <w:color w:val="333333"/>
          <w:sz w:val="22"/>
          <w:szCs w:val="22"/>
          <w:shd w:val="clear" w:color="auto" w:fill="FFFFFF"/>
        </w:rPr>
        <w:t xml:space="preserve">workshops </w:t>
      </w:r>
      <w:r>
        <w:rPr>
          <w:rFonts w:ascii="Arial" w:hAnsi="Arial" w:cs="Arial"/>
          <w:color w:val="333333"/>
          <w:sz w:val="22"/>
          <w:szCs w:val="22"/>
          <w:shd w:val="clear" w:color="auto" w:fill="FFFFFF"/>
        </w:rPr>
        <w:t>r</w:t>
      </w:r>
      <w:r w:rsidRPr="00C20E02">
        <w:rPr>
          <w:rFonts w:ascii="Arial" w:hAnsi="Arial" w:cs="Arial"/>
          <w:color w:val="333333"/>
          <w:sz w:val="22"/>
          <w:szCs w:val="22"/>
          <w:shd w:val="clear" w:color="auto" w:fill="FFFFFF"/>
        </w:rPr>
        <w:t>un</w:t>
      </w:r>
      <w:r>
        <w:rPr>
          <w:rFonts w:ascii="Arial" w:hAnsi="Arial" w:cs="Arial"/>
          <w:color w:val="333333"/>
          <w:sz w:val="22"/>
          <w:szCs w:val="22"/>
          <w:shd w:val="clear" w:color="auto" w:fill="FFFFFF"/>
        </w:rPr>
        <w:t>ning</w:t>
      </w:r>
      <w:r w:rsidRPr="00C20E02">
        <w:rPr>
          <w:rFonts w:ascii="Arial" w:hAnsi="Arial" w:cs="Arial"/>
          <w:color w:val="333333"/>
          <w:sz w:val="22"/>
          <w:szCs w:val="22"/>
          <w:shd w:val="clear" w:color="auto" w:fill="FFFFFF"/>
        </w:rPr>
        <w:t xml:space="preserve"> from </w:t>
      </w:r>
      <w:r w:rsidRPr="005C1EE6">
        <w:rPr>
          <w:rFonts w:ascii="Arial" w:hAnsi="Arial" w:cs="Arial"/>
          <w:b/>
          <w:bCs/>
          <w:color w:val="333333"/>
          <w:sz w:val="22"/>
          <w:szCs w:val="22"/>
          <w:shd w:val="clear" w:color="auto" w:fill="FFFFFF"/>
        </w:rPr>
        <w:t>October-December</w:t>
      </w:r>
      <w:r>
        <w:rPr>
          <w:rFonts w:ascii="Arial" w:hAnsi="Arial" w:cs="Arial"/>
          <w:b/>
          <w:bCs/>
          <w:color w:val="333333"/>
          <w:sz w:val="22"/>
          <w:szCs w:val="22"/>
          <w:shd w:val="clear" w:color="auto" w:fill="FFFFFF"/>
        </w:rPr>
        <w:t xml:space="preserve"> 2025</w:t>
      </w:r>
      <w:r>
        <w:rPr>
          <w:rFonts w:ascii="Arial" w:hAnsi="Arial" w:cs="Arial"/>
          <w:color w:val="333333"/>
          <w:sz w:val="22"/>
          <w:szCs w:val="22"/>
          <w:shd w:val="clear" w:color="auto" w:fill="FFFFFF"/>
        </w:rPr>
        <w:t xml:space="preserve"> </w:t>
      </w:r>
      <w:r w:rsidRPr="00C20E02">
        <w:rPr>
          <w:rFonts w:ascii="Arial" w:hAnsi="Arial" w:cs="Arial"/>
          <w:color w:val="333333"/>
          <w:sz w:val="22"/>
          <w:szCs w:val="22"/>
          <w:shd w:val="clear" w:color="auto" w:fill="FFFFFF"/>
        </w:rPr>
        <w:t xml:space="preserve">will go live on </w:t>
      </w:r>
      <w:r>
        <w:rPr>
          <w:rFonts w:ascii="Arial" w:hAnsi="Arial" w:cs="Arial"/>
          <w:color w:val="333333"/>
          <w:sz w:val="22"/>
          <w:szCs w:val="22"/>
          <w:shd w:val="clear" w:color="auto" w:fill="FFFFFF"/>
        </w:rPr>
        <w:t xml:space="preserve">17 July 2025 </w:t>
      </w:r>
      <w:hyperlink r:id="rId14" w:anchor="navTop" w:history="1">
        <w:r w:rsidRPr="00C20E02">
          <w:rPr>
            <w:rStyle w:val="Hyperlink"/>
            <w:rFonts w:ascii="Arial" w:hAnsi="Arial" w:cs="Arial"/>
            <w:sz w:val="22"/>
            <w:szCs w:val="22"/>
            <w:shd w:val="clear" w:color="auto" w:fill="FFFFFF"/>
          </w:rPr>
          <w:t>- click here</w:t>
        </w:r>
      </w:hyperlink>
      <w:r w:rsidRPr="00C20E02">
        <w:rPr>
          <w:rFonts w:ascii="Arial" w:hAnsi="Arial" w:cs="Arial"/>
          <w:color w:val="333333"/>
          <w:sz w:val="22"/>
          <w:szCs w:val="22"/>
          <w:shd w:val="clear" w:color="auto" w:fill="FFFFFF"/>
        </w:rPr>
        <w:t xml:space="preserve"> to access details and dates of all online workshops</w:t>
      </w:r>
      <w:r>
        <w:rPr>
          <w:rFonts w:ascii="Arial" w:hAnsi="Arial" w:cs="Arial"/>
          <w:color w:val="333333"/>
          <w:sz w:val="22"/>
          <w:szCs w:val="22"/>
          <w:shd w:val="clear" w:color="auto" w:fill="FFFFFF"/>
        </w:rPr>
        <w:t xml:space="preserve">. </w:t>
      </w:r>
      <w:r w:rsidRPr="00C20E02">
        <w:rPr>
          <w:rFonts w:ascii="Arial" w:hAnsi="Arial" w:cs="Arial"/>
          <w:color w:val="333333"/>
          <w:sz w:val="22"/>
          <w:szCs w:val="22"/>
          <w:shd w:val="clear" w:color="auto" w:fill="FFFFFF"/>
        </w:rPr>
        <w:t xml:space="preserve"> </w:t>
      </w:r>
    </w:p>
    <w:p w14:paraId="481800F0" w14:textId="77777777" w:rsidR="00D25527" w:rsidRPr="006F723D" w:rsidRDefault="00D25527" w:rsidP="005C2C38">
      <w:pPr>
        <w:rPr>
          <w:rFonts w:ascii="Arial" w:hAnsi="Arial" w:cs="Arial"/>
          <w:color w:val="333333"/>
          <w:sz w:val="22"/>
          <w:szCs w:val="22"/>
          <w:shd w:val="clear" w:color="auto" w:fill="FFFFFF"/>
          <w:lang w:val="en-GB"/>
        </w:rPr>
      </w:pPr>
    </w:p>
    <w:p w14:paraId="59694127" w14:textId="648EA233" w:rsidR="005C2C38" w:rsidRPr="002D041A" w:rsidRDefault="005C2C38" w:rsidP="005C2C38">
      <w:pPr>
        <w:rPr>
          <w:rFonts w:ascii="Arial" w:hAnsi="Arial" w:cs="Arial"/>
          <w:b/>
          <w:bCs/>
          <w:color w:val="333333"/>
          <w:shd w:val="clear" w:color="auto" w:fill="FFFFFF"/>
          <w:lang w:val="en-GB"/>
        </w:rPr>
      </w:pPr>
      <w:r w:rsidRPr="005C2C38">
        <w:rPr>
          <w:rFonts w:ascii="Arial" w:hAnsi="Arial" w:cs="Arial"/>
          <w:b/>
          <w:bCs/>
          <w:color w:val="333333"/>
          <w:sz w:val="22"/>
          <w:szCs w:val="22"/>
          <w:shd w:val="clear" w:color="auto" w:fill="FFFFFF"/>
          <w:lang w:val="en-GB"/>
        </w:rPr>
        <w:t> </w:t>
      </w:r>
      <w:r w:rsidRPr="002D041A">
        <w:rPr>
          <w:rFonts w:ascii="Arial" w:hAnsi="Arial" w:cs="Arial"/>
          <w:b/>
          <w:bCs/>
          <w:color w:val="333333"/>
          <w:shd w:val="clear" w:color="auto" w:fill="FFFFFF"/>
          <w:lang w:val="en-GB"/>
        </w:rPr>
        <w:t>Face-to-face events</w:t>
      </w:r>
    </w:p>
    <w:p w14:paraId="3075A021" w14:textId="39319BCA" w:rsidR="00174997" w:rsidRPr="00085F8B" w:rsidRDefault="00126277" w:rsidP="005C2C38">
      <w:pPr>
        <w:rPr>
          <w:rFonts w:ascii="Arial" w:hAnsi="Arial" w:cs="Arial"/>
          <w:i/>
          <w:iCs/>
          <w:color w:val="333333"/>
          <w:sz w:val="22"/>
          <w:szCs w:val="22"/>
          <w:shd w:val="clear" w:color="auto" w:fill="FFFFFF"/>
          <w:lang w:val="en-GB"/>
        </w:rPr>
      </w:pPr>
      <w:r w:rsidRPr="00085F8B">
        <w:rPr>
          <w:rFonts w:ascii="Arial" w:hAnsi="Arial" w:cs="Arial"/>
          <w:i/>
          <w:iCs/>
          <w:color w:val="333333"/>
          <w:sz w:val="22"/>
          <w:szCs w:val="22"/>
          <w:shd w:val="clear" w:color="auto" w:fill="FFFFFF"/>
          <w:lang w:val="en-GB"/>
        </w:rPr>
        <w:t>NHS Pharmacy Contraception Service- delivering effective consultations</w:t>
      </w:r>
      <w:r w:rsidR="00947798" w:rsidRPr="00085F8B">
        <w:rPr>
          <w:rFonts w:ascii="Arial" w:hAnsi="Arial" w:cs="Arial"/>
          <w:i/>
          <w:iCs/>
          <w:color w:val="333333"/>
          <w:sz w:val="22"/>
          <w:szCs w:val="22"/>
          <w:shd w:val="clear" w:color="auto" w:fill="FFFFFF"/>
          <w:lang w:val="en-GB"/>
        </w:rPr>
        <w:t xml:space="preserve"> to initiate </w:t>
      </w:r>
      <w:r w:rsidR="007B4D66" w:rsidRPr="00085F8B">
        <w:rPr>
          <w:rFonts w:ascii="Arial" w:hAnsi="Arial" w:cs="Arial"/>
          <w:i/>
          <w:iCs/>
          <w:color w:val="333333"/>
          <w:sz w:val="22"/>
          <w:szCs w:val="22"/>
          <w:shd w:val="clear" w:color="auto" w:fill="FFFFFF"/>
          <w:lang w:val="en-GB"/>
        </w:rPr>
        <w:t>contraception.</w:t>
      </w:r>
      <w:r w:rsidR="00947798" w:rsidRPr="00085F8B">
        <w:rPr>
          <w:rFonts w:ascii="Arial" w:hAnsi="Arial" w:cs="Arial"/>
          <w:i/>
          <w:iCs/>
          <w:color w:val="333333"/>
          <w:sz w:val="22"/>
          <w:szCs w:val="22"/>
          <w:shd w:val="clear" w:color="auto" w:fill="FFFFFF"/>
          <w:lang w:val="en-GB"/>
        </w:rPr>
        <w:t xml:space="preserve"> </w:t>
      </w:r>
    </w:p>
    <w:p w14:paraId="505333EA" w14:textId="77777777" w:rsidR="00947798" w:rsidRPr="00085F8B" w:rsidRDefault="00947798" w:rsidP="005C2C38">
      <w:pPr>
        <w:rPr>
          <w:rFonts w:ascii="Arial" w:hAnsi="Arial" w:cs="Arial"/>
          <w:i/>
          <w:iCs/>
          <w:color w:val="333333"/>
          <w:sz w:val="22"/>
          <w:szCs w:val="22"/>
          <w:shd w:val="clear" w:color="auto" w:fill="FFFFFF"/>
          <w:lang w:val="en-GB"/>
        </w:rPr>
      </w:pPr>
    </w:p>
    <w:p w14:paraId="21D2D473" w14:textId="4F8D072C" w:rsidR="00947798" w:rsidRDefault="00947798" w:rsidP="005C2C38">
      <w:pPr>
        <w:rPr>
          <w:rFonts w:ascii="Arial" w:hAnsi="Arial" w:cs="Arial"/>
          <w:color w:val="333333"/>
          <w:sz w:val="22"/>
          <w:szCs w:val="22"/>
          <w:shd w:val="clear" w:color="auto" w:fill="FFFFFF"/>
          <w:lang w:val="en-GB"/>
        </w:rPr>
      </w:pPr>
      <w:r w:rsidRPr="005C7DB6">
        <w:rPr>
          <w:rFonts w:ascii="Arial" w:hAnsi="Arial" w:cs="Arial"/>
          <w:color w:val="333333"/>
          <w:sz w:val="22"/>
          <w:szCs w:val="22"/>
          <w:shd w:val="clear" w:color="auto" w:fill="FFFFFF"/>
          <w:lang w:val="en-GB"/>
        </w:rPr>
        <w:t xml:space="preserve">Location: The View, Welwyn Golf Club, Herts, AL7 </w:t>
      </w:r>
      <w:r w:rsidR="002D041A" w:rsidRPr="005C7DB6">
        <w:rPr>
          <w:rFonts w:ascii="Arial" w:hAnsi="Arial" w:cs="Arial"/>
          <w:color w:val="333333"/>
          <w:sz w:val="22"/>
          <w:szCs w:val="22"/>
          <w:shd w:val="clear" w:color="auto" w:fill="FFFFFF"/>
          <w:lang w:val="en-GB"/>
        </w:rPr>
        <w:t>2ED</w:t>
      </w:r>
    </w:p>
    <w:p w14:paraId="7CA7A4DA" w14:textId="0BA28523" w:rsidR="00020D51" w:rsidRPr="005C7DB6" w:rsidRDefault="00020D51" w:rsidP="005C2C38">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Date: 17 September 2025</w:t>
      </w:r>
    </w:p>
    <w:p w14:paraId="1F109189" w14:textId="0501C57A" w:rsidR="002D041A" w:rsidRPr="005C7DB6" w:rsidRDefault="002D041A" w:rsidP="005C2C38">
      <w:pPr>
        <w:rPr>
          <w:rFonts w:ascii="Arial" w:hAnsi="Arial" w:cs="Arial"/>
          <w:color w:val="333333"/>
          <w:sz w:val="22"/>
          <w:szCs w:val="22"/>
          <w:shd w:val="clear" w:color="auto" w:fill="FFFFFF"/>
          <w:lang w:val="en-GB"/>
        </w:rPr>
      </w:pPr>
      <w:r w:rsidRPr="005C7DB6">
        <w:rPr>
          <w:rFonts w:ascii="Arial" w:hAnsi="Arial" w:cs="Arial"/>
          <w:color w:val="333333"/>
          <w:sz w:val="22"/>
          <w:szCs w:val="22"/>
          <w:shd w:val="clear" w:color="auto" w:fill="FFFFFF"/>
          <w:lang w:val="en-GB"/>
        </w:rPr>
        <w:t>Time: 7.00-9.00pm</w:t>
      </w:r>
    </w:p>
    <w:p w14:paraId="481E4D4A" w14:textId="3B8BD270" w:rsidR="002D041A" w:rsidRDefault="005C7DB6" w:rsidP="005C2C38">
      <w:pPr>
        <w:rPr>
          <w:rFonts w:ascii="Arial" w:hAnsi="Arial" w:cs="Arial"/>
          <w:color w:val="333333"/>
          <w:sz w:val="22"/>
          <w:szCs w:val="22"/>
          <w:shd w:val="clear" w:color="auto" w:fill="FFFFFF"/>
          <w:lang w:val="en-GB"/>
        </w:rPr>
      </w:pPr>
      <w:r w:rsidRPr="005C7DB6">
        <w:rPr>
          <w:rFonts w:ascii="Arial" w:hAnsi="Arial" w:cs="Arial"/>
          <w:color w:val="333333"/>
          <w:sz w:val="22"/>
          <w:szCs w:val="22"/>
          <w:shd w:val="clear" w:color="auto" w:fill="FFFFFF"/>
          <w:lang w:val="en-GB"/>
        </w:rPr>
        <w:t>Tutor: Zara Mehra</w:t>
      </w:r>
    </w:p>
    <w:p w14:paraId="01E87E0F" w14:textId="6664C503" w:rsidR="005C7DB6" w:rsidRDefault="005C7DB6" w:rsidP="005C2C38">
      <w:pPr>
        <w:rPr>
          <w:rFonts w:ascii="Arial" w:hAnsi="Arial" w:cs="Arial"/>
          <w:color w:val="333333"/>
          <w:sz w:val="22"/>
          <w:szCs w:val="22"/>
          <w:shd w:val="clear" w:color="auto" w:fill="FFFFFF"/>
          <w:lang w:val="en-GB"/>
        </w:rPr>
      </w:pPr>
      <w:hyperlink r:id="rId15" w:history="1">
        <w:r w:rsidRPr="006B66D0">
          <w:rPr>
            <w:rStyle w:val="Hyperlink"/>
            <w:rFonts w:ascii="Arial" w:hAnsi="Arial" w:cs="Arial"/>
            <w:sz w:val="22"/>
            <w:szCs w:val="22"/>
            <w:shd w:val="clear" w:color="auto" w:fill="FFFFFF"/>
            <w:lang w:val="en-GB"/>
          </w:rPr>
          <w:t>Book a place</w:t>
        </w:r>
      </w:hyperlink>
      <w:r>
        <w:rPr>
          <w:rFonts w:ascii="Arial" w:hAnsi="Arial" w:cs="Arial"/>
          <w:color w:val="333333"/>
          <w:sz w:val="22"/>
          <w:szCs w:val="22"/>
          <w:shd w:val="clear" w:color="auto" w:fill="FFFFFF"/>
          <w:lang w:val="en-GB"/>
        </w:rPr>
        <w:t xml:space="preserve"> </w:t>
      </w:r>
    </w:p>
    <w:p w14:paraId="1B9A0827" w14:textId="77777777" w:rsidR="00D25527" w:rsidRDefault="00D25527" w:rsidP="005C2C38">
      <w:pPr>
        <w:rPr>
          <w:rFonts w:ascii="Arial" w:hAnsi="Arial" w:cs="Arial"/>
          <w:color w:val="333333"/>
          <w:sz w:val="22"/>
          <w:szCs w:val="22"/>
          <w:shd w:val="clear" w:color="auto" w:fill="FFFFFF"/>
          <w:lang w:val="en-GB"/>
        </w:rPr>
      </w:pPr>
    </w:p>
    <w:p w14:paraId="5344FB36" w14:textId="52C3C0B8" w:rsidR="005B393A" w:rsidRPr="005B393A" w:rsidRDefault="005B393A" w:rsidP="005C2C38">
      <w:pPr>
        <w:rPr>
          <w:rFonts w:ascii="Arial" w:hAnsi="Arial" w:cs="Arial"/>
          <w:b/>
          <w:bCs/>
          <w:color w:val="333333"/>
          <w:sz w:val="22"/>
          <w:szCs w:val="22"/>
          <w:shd w:val="clear" w:color="auto" w:fill="FFFFFF"/>
          <w:lang w:val="en-GB"/>
        </w:rPr>
      </w:pPr>
      <w:r w:rsidRPr="005B393A">
        <w:rPr>
          <w:rFonts w:ascii="Arial" w:hAnsi="Arial" w:cs="Arial"/>
          <w:b/>
          <w:bCs/>
          <w:color w:val="333333"/>
          <w:sz w:val="22"/>
          <w:szCs w:val="22"/>
          <w:shd w:val="clear" w:color="auto" w:fill="FFFFFF"/>
          <w:lang w:val="en-GB"/>
        </w:rPr>
        <w:t xml:space="preserve">New </w:t>
      </w:r>
      <w:r w:rsidR="00124352">
        <w:rPr>
          <w:rFonts w:ascii="Arial" w:hAnsi="Arial" w:cs="Arial"/>
          <w:b/>
          <w:bCs/>
          <w:color w:val="333333"/>
          <w:sz w:val="22"/>
          <w:szCs w:val="22"/>
          <w:shd w:val="clear" w:color="auto" w:fill="FFFFFF"/>
          <w:lang w:val="en-GB"/>
        </w:rPr>
        <w:t xml:space="preserve">face- face event </w:t>
      </w:r>
      <w:r w:rsidRPr="005B393A">
        <w:rPr>
          <w:rFonts w:ascii="Arial" w:hAnsi="Arial" w:cs="Arial"/>
          <w:b/>
          <w:bCs/>
          <w:color w:val="333333"/>
          <w:sz w:val="22"/>
          <w:szCs w:val="22"/>
          <w:shd w:val="clear" w:color="auto" w:fill="FFFFFF"/>
          <w:lang w:val="en-GB"/>
        </w:rPr>
        <w:t xml:space="preserve">for </w:t>
      </w:r>
      <w:r w:rsidR="00124352">
        <w:rPr>
          <w:rFonts w:ascii="Arial" w:hAnsi="Arial" w:cs="Arial"/>
          <w:b/>
          <w:bCs/>
          <w:color w:val="333333"/>
          <w:sz w:val="22"/>
          <w:szCs w:val="22"/>
          <w:shd w:val="clear" w:color="auto" w:fill="FFFFFF"/>
          <w:lang w:val="en-GB"/>
        </w:rPr>
        <w:t xml:space="preserve">the </w:t>
      </w:r>
      <w:r w:rsidRPr="005B393A">
        <w:rPr>
          <w:rFonts w:ascii="Arial" w:hAnsi="Arial" w:cs="Arial"/>
          <w:b/>
          <w:bCs/>
          <w:color w:val="333333"/>
          <w:sz w:val="22"/>
          <w:szCs w:val="22"/>
          <w:shd w:val="clear" w:color="auto" w:fill="FFFFFF"/>
          <w:lang w:val="en-GB"/>
        </w:rPr>
        <w:t>Autumn semester</w:t>
      </w:r>
    </w:p>
    <w:p w14:paraId="5285A22D" w14:textId="77777777" w:rsidR="005B393A" w:rsidRDefault="005B393A" w:rsidP="005C2C38">
      <w:pPr>
        <w:rPr>
          <w:rFonts w:ascii="Arial" w:hAnsi="Arial" w:cs="Arial"/>
          <w:color w:val="333333"/>
          <w:sz w:val="22"/>
          <w:szCs w:val="22"/>
          <w:shd w:val="clear" w:color="auto" w:fill="FFFFFF"/>
          <w:lang w:val="en-GB"/>
        </w:rPr>
      </w:pPr>
    </w:p>
    <w:p w14:paraId="356E13CA" w14:textId="25689EBC" w:rsidR="00D25527" w:rsidRDefault="005B393A" w:rsidP="005C2C38">
      <w:pPr>
        <w:rPr>
          <w:rFonts w:ascii="Arial" w:hAnsi="Arial" w:cs="Arial"/>
          <w:color w:val="333333"/>
          <w:sz w:val="22"/>
          <w:szCs w:val="22"/>
          <w:shd w:val="clear" w:color="auto" w:fill="FFFFFF"/>
          <w:lang w:val="en-GB"/>
        </w:rPr>
      </w:pPr>
      <w:hyperlink r:id="rId16" w:history="1">
        <w:r w:rsidRPr="00C212E0">
          <w:rPr>
            <w:rStyle w:val="Hyperlink"/>
            <w:rFonts w:ascii="Arial" w:hAnsi="Arial" w:cs="Arial"/>
            <w:sz w:val="22"/>
            <w:szCs w:val="22"/>
            <w:shd w:val="clear" w:color="auto" w:fill="FFFFFF"/>
            <w:lang w:val="en-GB"/>
          </w:rPr>
          <w:t>Prescribing perspectives: a focus on weight management</w:t>
        </w:r>
      </w:hyperlink>
    </w:p>
    <w:p w14:paraId="1258978A" w14:textId="77777777" w:rsidR="00BD2A1F" w:rsidRDefault="00BD2A1F" w:rsidP="005C2C38">
      <w:pPr>
        <w:rPr>
          <w:rFonts w:ascii="Arial" w:hAnsi="Arial" w:cs="Arial"/>
          <w:color w:val="333333"/>
          <w:sz w:val="22"/>
          <w:szCs w:val="22"/>
          <w:shd w:val="clear" w:color="auto" w:fill="FFFFFF"/>
          <w:lang w:val="en-GB"/>
        </w:rPr>
      </w:pPr>
    </w:p>
    <w:p w14:paraId="54F57A33" w14:textId="27D7D44A" w:rsidR="00BD2A1F" w:rsidRDefault="00BD2A1F" w:rsidP="005C2C38">
      <w:pPr>
        <w:rPr>
          <w:rFonts w:ascii="Arial" w:hAnsi="Arial" w:cs="Arial"/>
          <w:color w:val="333333"/>
          <w:sz w:val="22"/>
          <w:szCs w:val="22"/>
          <w:shd w:val="clear" w:color="auto" w:fill="FFFFFF"/>
          <w:lang w:val="en-GB"/>
        </w:rPr>
      </w:pPr>
      <w:r w:rsidRPr="00BD2A1F">
        <w:rPr>
          <w:rFonts w:ascii="Arial" w:hAnsi="Arial" w:cs="Arial"/>
          <w:color w:val="333333"/>
          <w:sz w:val="22"/>
          <w:szCs w:val="22"/>
          <w:shd w:val="clear" w:color="auto" w:fill="FFFFFF"/>
        </w:rPr>
        <w:t xml:space="preserve">The aim of this </w:t>
      </w:r>
      <w:proofErr w:type="spellStart"/>
      <w:r w:rsidRPr="00BD2A1F">
        <w:rPr>
          <w:rFonts w:ascii="Arial" w:hAnsi="Arial" w:cs="Arial"/>
          <w:color w:val="333333"/>
          <w:sz w:val="22"/>
          <w:szCs w:val="22"/>
          <w:shd w:val="clear" w:color="auto" w:fill="FFFFFF"/>
        </w:rPr>
        <w:t>programme</w:t>
      </w:r>
      <w:proofErr w:type="spellEnd"/>
      <w:r w:rsidRPr="00BD2A1F">
        <w:rPr>
          <w:rFonts w:ascii="Arial" w:hAnsi="Arial" w:cs="Arial"/>
          <w:color w:val="333333"/>
          <w:sz w:val="22"/>
          <w:szCs w:val="22"/>
          <w:shd w:val="clear" w:color="auto" w:fill="FFFFFF"/>
        </w:rPr>
        <w:t xml:space="preserve"> is to develop your knowledge and skills to adopt a structured approach to safely </w:t>
      </w:r>
      <w:proofErr w:type="gramStart"/>
      <w:r w:rsidRPr="00BD2A1F">
        <w:rPr>
          <w:rFonts w:ascii="Arial" w:hAnsi="Arial" w:cs="Arial"/>
          <w:color w:val="333333"/>
          <w:sz w:val="22"/>
          <w:szCs w:val="22"/>
          <w:shd w:val="clear" w:color="auto" w:fill="FFFFFF"/>
        </w:rPr>
        <w:t>provide</w:t>
      </w:r>
      <w:proofErr w:type="gramEnd"/>
      <w:r w:rsidRPr="00BD2A1F">
        <w:rPr>
          <w:rFonts w:ascii="Arial" w:hAnsi="Arial" w:cs="Arial"/>
          <w:color w:val="333333"/>
          <w:sz w:val="22"/>
          <w:szCs w:val="22"/>
          <w:shd w:val="clear" w:color="auto" w:fill="FFFFFF"/>
        </w:rPr>
        <w:t xml:space="preserve"> weight management medicines, whether the mechanism of supply is prescribing or under a patient group direction.</w:t>
      </w:r>
      <w:r>
        <w:rPr>
          <w:rFonts w:ascii="Arial" w:hAnsi="Arial" w:cs="Arial"/>
          <w:color w:val="333333"/>
          <w:sz w:val="22"/>
          <w:szCs w:val="22"/>
          <w:shd w:val="clear" w:color="auto" w:fill="FFFFFF"/>
        </w:rPr>
        <w:t xml:space="preserve"> The workshop is being piloted in July and </w:t>
      </w:r>
      <w:proofErr w:type="gramStart"/>
      <w:r>
        <w:rPr>
          <w:rFonts w:ascii="Arial" w:hAnsi="Arial" w:cs="Arial"/>
          <w:color w:val="333333"/>
          <w:sz w:val="22"/>
          <w:szCs w:val="22"/>
          <w:shd w:val="clear" w:color="auto" w:fill="FFFFFF"/>
        </w:rPr>
        <w:t>face to face</w:t>
      </w:r>
      <w:proofErr w:type="gramEnd"/>
      <w:r>
        <w:rPr>
          <w:rFonts w:ascii="Arial" w:hAnsi="Arial" w:cs="Arial"/>
          <w:color w:val="333333"/>
          <w:sz w:val="22"/>
          <w:szCs w:val="22"/>
          <w:shd w:val="clear" w:color="auto" w:fill="FFFFFF"/>
        </w:rPr>
        <w:t xml:space="preserve"> workshops will be running across the region</w:t>
      </w:r>
      <w:r w:rsidR="001127C2">
        <w:rPr>
          <w:rFonts w:ascii="Arial" w:hAnsi="Arial" w:cs="Arial"/>
          <w:color w:val="333333"/>
          <w:sz w:val="22"/>
          <w:szCs w:val="22"/>
          <w:shd w:val="clear" w:color="auto" w:fill="FFFFFF"/>
        </w:rPr>
        <w:t xml:space="preserve"> from October 2025. </w:t>
      </w:r>
      <w:proofErr w:type="gramStart"/>
      <w:r w:rsidR="001127C2">
        <w:rPr>
          <w:rFonts w:ascii="Arial" w:hAnsi="Arial" w:cs="Arial"/>
          <w:color w:val="333333"/>
          <w:sz w:val="22"/>
          <w:szCs w:val="22"/>
          <w:shd w:val="clear" w:color="auto" w:fill="FFFFFF"/>
        </w:rPr>
        <w:t>Dates</w:t>
      </w:r>
      <w:proofErr w:type="gramEnd"/>
      <w:r w:rsidR="001127C2">
        <w:rPr>
          <w:rFonts w:ascii="Arial" w:hAnsi="Arial" w:cs="Arial"/>
          <w:color w:val="333333"/>
          <w:sz w:val="22"/>
          <w:szCs w:val="22"/>
          <w:shd w:val="clear" w:color="auto" w:fill="FFFFFF"/>
        </w:rPr>
        <w:t xml:space="preserve"> and locations of the workshop will be available for booking </w:t>
      </w:r>
      <w:r w:rsidR="001F3677">
        <w:rPr>
          <w:rFonts w:ascii="Arial" w:hAnsi="Arial" w:cs="Arial"/>
          <w:color w:val="333333"/>
          <w:sz w:val="22"/>
          <w:szCs w:val="22"/>
          <w:shd w:val="clear" w:color="auto" w:fill="FFFFFF"/>
        </w:rPr>
        <w:t>shortly.</w:t>
      </w:r>
    </w:p>
    <w:p w14:paraId="559C15F7" w14:textId="5DA2EF4A" w:rsidR="005C2C38" w:rsidRPr="00273928" w:rsidRDefault="005C2C38" w:rsidP="005C2C38">
      <w:pPr>
        <w:rPr>
          <w:rFonts w:ascii="Arial" w:hAnsi="Arial" w:cs="Arial"/>
          <w:b/>
          <w:bCs/>
          <w:color w:val="333333"/>
          <w:shd w:val="clear" w:color="auto" w:fill="FFFFFF"/>
          <w:lang w:val="en-GB"/>
        </w:rPr>
      </w:pPr>
    </w:p>
    <w:p w14:paraId="60037FD7" w14:textId="77777777" w:rsidR="005C2C38" w:rsidRPr="00273928" w:rsidRDefault="005C2C38" w:rsidP="005C2C38">
      <w:pPr>
        <w:rPr>
          <w:rFonts w:ascii="Arial" w:hAnsi="Arial" w:cs="Arial"/>
          <w:b/>
          <w:bCs/>
          <w:color w:val="333333"/>
          <w:shd w:val="clear" w:color="auto" w:fill="FFFFFF"/>
          <w:lang w:val="en-GB"/>
        </w:rPr>
      </w:pPr>
      <w:r w:rsidRPr="00273928">
        <w:rPr>
          <w:rFonts w:ascii="Arial" w:hAnsi="Arial" w:cs="Arial"/>
          <w:b/>
          <w:bCs/>
          <w:color w:val="333333"/>
          <w:shd w:val="clear" w:color="auto" w:fill="FFFFFF"/>
          <w:lang w:val="en-GB"/>
        </w:rPr>
        <w:t>NEW Leadership cohorts</w:t>
      </w:r>
    </w:p>
    <w:p w14:paraId="014C5684" w14:textId="77777777" w:rsidR="005C2C38" w:rsidRPr="00A46F3F" w:rsidRDefault="005C2C38" w:rsidP="005C2C38">
      <w:pPr>
        <w:rPr>
          <w:rFonts w:ascii="Arial" w:hAnsi="Arial" w:cs="Arial"/>
          <w:color w:val="333333"/>
          <w:sz w:val="22"/>
          <w:szCs w:val="22"/>
          <w:shd w:val="clear" w:color="auto" w:fill="FFFFFF"/>
          <w:lang w:val="en-GB"/>
        </w:rPr>
      </w:pPr>
      <w:r w:rsidRPr="00A46F3F">
        <w:rPr>
          <w:rFonts w:ascii="Arial" w:hAnsi="Arial" w:cs="Arial"/>
          <w:color w:val="333333"/>
          <w:sz w:val="22"/>
          <w:szCs w:val="22"/>
          <w:shd w:val="clear" w:color="auto" w:fill="FFFFFF"/>
          <w:lang w:val="en-GB"/>
        </w:rPr>
        <w:t>Applications for the Autumn cohorts of our </w:t>
      </w:r>
      <w:hyperlink r:id="rId17" w:history="1">
        <w:r w:rsidRPr="00A46F3F">
          <w:rPr>
            <w:rStyle w:val="Hyperlink"/>
            <w:rFonts w:ascii="Arial" w:hAnsi="Arial" w:cs="Arial"/>
            <w:i/>
            <w:iCs/>
            <w:sz w:val="22"/>
            <w:szCs w:val="22"/>
            <w:shd w:val="clear" w:color="auto" w:fill="FFFFFF"/>
            <w:lang w:val="en-GB"/>
          </w:rPr>
          <w:t>Leading for change</w:t>
        </w:r>
      </w:hyperlink>
      <w:hyperlink r:id="rId18" w:history="1">
        <w:r w:rsidRPr="00A46F3F">
          <w:rPr>
            <w:rStyle w:val="Hyperlink"/>
            <w:rFonts w:ascii="Arial" w:hAnsi="Arial" w:cs="Arial"/>
            <w:sz w:val="22"/>
            <w:szCs w:val="22"/>
            <w:shd w:val="clear" w:color="auto" w:fill="FFFFFF"/>
            <w:lang w:val="en-GB"/>
          </w:rPr>
          <w:t> programme</w:t>
        </w:r>
      </w:hyperlink>
      <w:r w:rsidRPr="00A46F3F">
        <w:rPr>
          <w:rFonts w:ascii="Arial" w:hAnsi="Arial" w:cs="Arial"/>
          <w:color w:val="333333"/>
          <w:sz w:val="22"/>
          <w:szCs w:val="22"/>
          <w:shd w:val="clear" w:color="auto" w:fill="FFFFFF"/>
          <w:lang w:val="en-GB"/>
        </w:rPr>
        <w:t> open on 30 June.</w:t>
      </w:r>
    </w:p>
    <w:p w14:paraId="689FBFA5" w14:textId="77777777" w:rsidR="005C2C38" w:rsidRPr="00A46F3F" w:rsidRDefault="005C2C38" w:rsidP="005C2C38">
      <w:pPr>
        <w:rPr>
          <w:rFonts w:ascii="Arial" w:hAnsi="Arial" w:cs="Arial"/>
          <w:color w:val="333333"/>
          <w:sz w:val="22"/>
          <w:szCs w:val="22"/>
          <w:shd w:val="clear" w:color="auto" w:fill="FFFFFF"/>
          <w:lang w:val="en-GB"/>
        </w:rPr>
      </w:pPr>
      <w:r w:rsidRPr="00A46F3F">
        <w:rPr>
          <w:rFonts w:ascii="Arial" w:hAnsi="Arial" w:cs="Arial"/>
          <w:color w:val="333333"/>
          <w:sz w:val="22"/>
          <w:szCs w:val="22"/>
          <w:shd w:val="clear" w:color="auto" w:fill="FFFFFF"/>
          <w:lang w:val="en-GB"/>
        </w:rPr>
        <w:t>Applications for the </w:t>
      </w:r>
      <w:proofErr w:type="spellStart"/>
      <w:r>
        <w:fldChar w:fldCharType="begin"/>
      </w:r>
      <w:r>
        <w:instrText>HYPERLINK "https://www.cppe.ac.uk/skills/pharmacy-leaders"</w:instrText>
      </w:r>
      <w:r>
        <w:fldChar w:fldCharType="separate"/>
      </w:r>
      <w:r w:rsidRPr="00A46F3F">
        <w:rPr>
          <w:rStyle w:val="Hyperlink"/>
          <w:rFonts w:ascii="Arial" w:hAnsi="Arial" w:cs="Arial"/>
          <w:i/>
          <w:iCs/>
          <w:sz w:val="22"/>
          <w:szCs w:val="22"/>
          <w:shd w:val="clear" w:color="auto" w:fill="FFFFFF"/>
          <w:lang w:val="en-GB"/>
        </w:rPr>
        <w:t>CPhO's</w:t>
      </w:r>
      <w:proofErr w:type="spellEnd"/>
      <w:r w:rsidRPr="00A46F3F">
        <w:rPr>
          <w:rStyle w:val="Hyperlink"/>
          <w:rFonts w:ascii="Arial" w:hAnsi="Arial" w:cs="Arial"/>
          <w:i/>
          <w:iCs/>
          <w:sz w:val="22"/>
          <w:szCs w:val="22"/>
          <w:shd w:val="clear" w:color="auto" w:fill="FFFFFF"/>
          <w:lang w:val="en-GB"/>
        </w:rPr>
        <w:t xml:space="preserve"> pharmacy leaders development programme</w:t>
      </w:r>
      <w:r>
        <w:fldChar w:fldCharType="end"/>
      </w:r>
      <w:r w:rsidRPr="00A46F3F">
        <w:rPr>
          <w:rFonts w:ascii="Arial" w:hAnsi="Arial" w:cs="Arial"/>
          <w:color w:val="333333"/>
          <w:sz w:val="22"/>
          <w:szCs w:val="22"/>
          <w:shd w:val="clear" w:color="auto" w:fill="FFFFFF"/>
          <w:lang w:val="en-GB"/>
        </w:rPr>
        <w:t>, starting October 2025, are now open. Only 30 places are available.</w:t>
      </w:r>
    </w:p>
    <w:p w14:paraId="538817E6" w14:textId="77777777" w:rsidR="005C2C38" w:rsidRPr="00A46F3F" w:rsidRDefault="005C2C38" w:rsidP="005C2C38">
      <w:pPr>
        <w:rPr>
          <w:rFonts w:ascii="Arial" w:hAnsi="Arial" w:cs="Arial"/>
          <w:color w:val="333333"/>
          <w:sz w:val="22"/>
          <w:szCs w:val="22"/>
          <w:shd w:val="clear" w:color="auto" w:fill="FFFFFF"/>
          <w:lang w:val="en-GB"/>
        </w:rPr>
      </w:pPr>
      <w:r w:rsidRPr="00A46F3F">
        <w:rPr>
          <w:rFonts w:ascii="Arial" w:hAnsi="Arial" w:cs="Arial"/>
          <w:color w:val="333333"/>
          <w:sz w:val="22"/>
          <w:szCs w:val="22"/>
          <w:shd w:val="clear" w:color="auto" w:fill="FFFFFF"/>
          <w:lang w:val="en-GB"/>
        </w:rPr>
        <w:t> </w:t>
      </w:r>
    </w:p>
    <w:p w14:paraId="50867BF1" w14:textId="7922F5B3" w:rsidR="00331E7C" w:rsidRPr="00BB6182" w:rsidRDefault="00CD5C2B" w:rsidP="009463E3">
      <w:pPr>
        <w:rPr>
          <w:rFonts w:ascii="Arial" w:hAnsi="Arial" w:cs="Arial"/>
          <w:b/>
          <w:bCs/>
        </w:rPr>
      </w:pPr>
      <w:proofErr w:type="spellStart"/>
      <w:r w:rsidRPr="00BB6182">
        <w:rPr>
          <w:rFonts w:ascii="Arial" w:hAnsi="Arial" w:cs="Arial"/>
          <w:b/>
          <w:bCs/>
        </w:rPr>
        <w:t>Optimise</w:t>
      </w:r>
      <w:proofErr w:type="spellEnd"/>
      <w:r w:rsidRPr="00BB6182">
        <w:rPr>
          <w:rFonts w:ascii="Arial" w:hAnsi="Arial" w:cs="Arial"/>
          <w:b/>
          <w:bCs/>
        </w:rPr>
        <w:t xml:space="preserve"> – new resources</w:t>
      </w:r>
      <w:r w:rsidR="003500FC" w:rsidRPr="00BB6182">
        <w:rPr>
          <w:rFonts w:ascii="Arial" w:hAnsi="Arial" w:cs="Arial"/>
          <w:b/>
          <w:bCs/>
        </w:rPr>
        <w:t xml:space="preserve"> </w:t>
      </w:r>
    </w:p>
    <w:p w14:paraId="040F02C1" w14:textId="4C7C7E32" w:rsidR="009E259A" w:rsidRDefault="00D50B87" w:rsidP="009463E3">
      <w:pPr>
        <w:rPr>
          <w:rFonts w:ascii="Arial" w:hAnsi="Arial" w:cs="Arial"/>
          <w:sz w:val="22"/>
          <w:szCs w:val="22"/>
        </w:rPr>
      </w:pPr>
      <w:r>
        <w:rPr>
          <w:rFonts w:ascii="Arial" w:hAnsi="Arial" w:cs="Arial"/>
          <w:sz w:val="22"/>
          <w:szCs w:val="22"/>
        </w:rPr>
        <w:t>W</w:t>
      </w:r>
      <w:r w:rsidR="009E259A" w:rsidRPr="00C20E02">
        <w:rPr>
          <w:rFonts w:ascii="Arial" w:hAnsi="Arial" w:cs="Arial"/>
          <w:sz w:val="22"/>
          <w:szCs w:val="22"/>
        </w:rPr>
        <w:t xml:space="preserve">e </w:t>
      </w:r>
      <w:r>
        <w:rPr>
          <w:rFonts w:ascii="Arial" w:hAnsi="Arial" w:cs="Arial"/>
          <w:sz w:val="22"/>
          <w:szCs w:val="22"/>
        </w:rPr>
        <w:t xml:space="preserve">recently added another </w:t>
      </w:r>
      <w:r w:rsidR="00035687" w:rsidRPr="00C20E02">
        <w:rPr>
          <w:rFonts w:ascii="Arial" w:hAnsi="Arial" w:cs="Arial"/>
          <w:sz w:val="22"/>
          <w:szCs w:val="22"/>
        </w:rPr>
        <w:t>topic</w:t>
      </w:r>
      <w:r>
        <w:rPr>
          <w:rFonts w:ascii="Arial" w:hAnsi="Arial" w:cs="Arial"/>
          <w:sz w:val="22"/>
          <w:szCs w:val="22"/>
        </w:rPr>
        <w:t xml:space="preserve"> to our </w:t>
      </w:r>
      <w:proofErr w:type="spellStart"/>
      <w:r>
        <w:rPr>
          <w:rFonts w:ascii="Arial" w:hAnsi="Arial" w:cs="Arial"/>
          <w:sz w:val="22"/>
          <w:szCs w:val="22"/>
        </w:rPr>
        <w:t>Optimise</w:t>
      </w:r>
      <w:proofErr w:type="spellEnd"/>
      <w:r>
        <w:rPr>
          <w:rFonts w:ascii="Arial" w:hAnsi="Arial" w:cs="Arial"/>
          <w:sz w:val="22"/>
          <w:szCs w:val="22"/>
        </w:rPr>
        <w:t xml:space="preserve"> </w:t>
      </w:r>
      <w:r w:rsidR="005E6F32">
        <w:rPr>
          <w:rFonts w:ascii="Arial" w:hAnsi="Arial" w:cs="Arial"/>
          <w:sz w:val="22"/>
          <w:szCs w:val="22"/>
        </w:rPr>
        <w:t>work-based</w:t>
      </w:r>
      <w:r>
        <w:rPr>
          <w:rFonts w:ascii="Arial" w:hAnsi="Arial" w:cs="Arial"/>
          <w:sz w:val="22"/>
          <w:szCs w:val="22"/>
        </w:rPr>
        <w:t xml:space="preserve"> learning format- </w:t>
      </w:r>
      <w:r w:rsidR="00F97CE2" w:rsidRPr="00F97CE2">
        <w:rPr>
          <w:rFonts w:ascii="Arial" w:hAnsi="Arial" w:cs="Arial"/>
          <w:i/>
          <w:iCs/>
          <w:sz w:val="22"/>
          <w:szCs w:val="22"/>
        </w:rPr>
        <w:t>Getting started with research</w:t>
      </w:r>
      <w:r w:rsidR="00F97CE2">
        <w:rPr>
          <w:rFonts w:ascii="Arial" w:hAnsi="Arial" w:cs="Arial"/>
          <w:sz w:val="22"/>
          <w:szCs w:val="22"/>
        </w:rPr>
        <w:t>.</w:t>
      </w:r>
      <w:r w:rsidR="00BD16F5">
        <w:rPr>
          <w:rFonts w:ascii="Arial" w:hAnsi="Arial" w:cs="Arial"/>
          <w:sz w:val="22"/>
          <w:szCs w:val="22"/>
        </w:rPr>
        <w:t xml:space="preserve"> T</w:t>
      </w:r>
      <w:r w:rsidR="00BD16F5" w:rsidRPr="00BD16F5">
        <w:rPr>
          <w:rFonts w:ascii="Arial" w:hAnsi="Arial" w:cs="Arial"/>
          <w:sz w:val="22"/>
          <w:szCs w:val="22"/>
        </w:rPr>
        <w:t xml:space="preserve">he </w:t>
      </w:r>
      <w:proofErr w:type="spellStart"/>
      <w:r w:rsidR="00BD16F5" w:rsidRPr="00BD16F5">
        <w:rPr>
          <w:rFonts w:ascii="Arial" w:hAnsi="Arial" w:cs="Arial"/>
          <w:sz w:val="22"/>
          <w:szCs w:val="22"/>
        </w:rPr>
        <w:t>programme</w:t>
      </w:r>
      <w:proofErr w:type="spellEnd"/>
      <w:r w:rsidR="00BD16F5" w:rsidRPr="00BD16F5">
        <w:rPr>
          <w:rFonts w:ascii="Arial" w:hAnsi="Arial" w:cs="Arial"/>
          <w:sz w:val="22"/>
          <w:szCs w:val="22"/>
        </w:rPr>
        <w:t xml:space="preserve"> </w:t>
      </w:r>
      <w:r w:rsidR="00BD16F5">
        <w:rPr>
          <w:rFonts w:ascii="Arial" w:hAnsi="Arial" w:cs="Arial"/>
          <w:sz w:val="22"/>
          <w:szCs w:val="22"/>
        </w:rPr>
        <w:t xml:space="preserve">aims to support pharmacy professionals </w:t>
      </w:r>
      <w:r w:rsidR="00EC02E8">
        <w:rPr>
          <w:rFonts w:ascii="Arial" w:hAnsi="Arial" w:cs="Arial"/>
          <w:sz w:val="22"/>
          <w:szCs w:val="22"/>
        </w:rPr>
        <w:t xml:space="preserve">with </w:t>
      </w:r>
      <w:r w:rsidR="00BD16F5" w:rsidRPr="00BD16F5">
        <w:rPr>
          <w:rFonts w:ascii="Arial" w:hAnsi="Arial" w:cs="Arial"/>
          <w:sz w:val="22"/>
          <w:szCs w:val="22"/>
        </w:rPr>
        <w:t xml:space="preserve">thinking about how </w:t>
      </w:r>
      <w:r w:rsidR="00EC02E8">
        <w:rPr>
          <w:rFonts w:ascii="Arial" w:hAnsi="Arial" w:cs="Arial"/>
          <w:sz w:val="22"/>
          <w:szCs w:val="22"/>
        </w:rPr>
        <w:t xml:space="preserve">they </w:t>
      </w:r>
      <w:r w:rsidR="00BD16F5" w:rsidRPr="00BD16F5">
        <w:rPr>
          <w:rFonts w:ascii="Arial" w:hAnsi="Arial" w:cs="Arial"/>
          <w:sz w:val="22"/>
          <w:szCs w:val="22"/>
        </w:rPr>
        <w:t xml:space="preserve">can become involved with research. It signposts to a range of tools and resources </w:t>
      </w:r>
      <w:r w:rsidR="00EC02E8">
        <w:rPr>
          <w:rFonts w:ascii="Arial" w:hAnsi="Arial" w:cs="Arial"/>
          <w:sz w:val="22"/>
          <w:szCs w:val="22"/>
        </w:rPr>
        <w:t xml:space="preserve">that can be helpful </w:t>
      </w:r>
      <w:r w:rsidR="00BB6182">
        <w:rPr>
          <w:rFonts w:ascii="Arial" w:hAnsi="Arial" w:cs="Arial"/>
          <w:sz w:val="22"/>
          <w:szCs w:val="22"/>
        </w:rPr>
        <w:t xml:space="preserve">when </w:t>
      </w:r>
      <w:r w:rsidR="00BD16F5" w:rsidRPr="00BD16F5">
        <w:rPr>
          <w:rFonts w:ascii="Arial" w:hAnsi="Arial" w:cs="Arial"/>
          <w:sz w:val="22"/>
          <w:szCs w:val="22"/>
        </w:rPr>
        <w:t>begin</w:t>
      </w:r>
      <w:r w:rsidR="00BB6182">
        <w:rPr>
          <w:rFonts w:ascii="Arial" w:hAnsi="Arial" w:cs="Arial"/>
          <w:sz w:val="22"/>
          <w:szCs w:val="22"/>
        </w:rPr>
        <w:t>ning a r</w:t>
      </w:r>
      <w:r w:rsidR="00BD16F5" w:rsidRPr="00BD16F5">
        <w:rPr>
          <w:rFonts w:ascii="Arial" w:hAnsi="Arial" w:cs="Arial"/>
          <w:sz w:val="22"/>
          <w:szCs w:val="22"/>
        </w:rPr>
        <w:t>esearch journey.</w:t>
      </w:r>
      <w:r w:rsidR="00F97CE2">
        <w:rPr>
          <w:rFonts w:ascii="Arial" w:hAnsi="Arial" w:cs="Arial"/>
          <w:sz w:val="22"/>
          <w:szCs w:val="22"/>
        </w:rPr>
        <w:t xml:space="preserve"> </w:t>
      </w:r>
    </w:p>
    <w:p w14:paraId="134BE624" w14:textId="77777777" w:rsidR="00C02F1D" w:rsidRDefault="00C02F1D" w:rsidP="00D10DC2">
      <w:pPr>
        <w:rPr>
          <w:rFonts w:ascii="Arial" w:hAnsi="Arial" w:cs="Arial"/>
          <w:b/>
          <w:bCs/>
          <w:lang w:val="en-GB"/>
        </w:rPr>
      </w:pPr>
    </w:p>
    <w:p w14:paraId="7C13070C" w14:textId="1AB7ABF0" w:rsidR="00BF6B48" w:rsidRPr="00C20E02" w:rsidRDefault="00EF28DE" w:rsidP="00D10DC2">
      <w:pPr>
        <w:rPr>
          <w:rFonts w:ascii="Arial" w:hAnsi="Arial" w:cs="Arial"/>
          <w:b/>
          <w:bCs/>
          <w:sz w:val="22"/>
          <w:szCs w:val="22"/>
          <w:lang w:val="en-GB"/>
        </w:rPr>
      </w:pPr>
      <w:r w:rsidRPr="007F2F5D">
        <w:rPr>
          <w:rFonts w:ascii="Arial" w:hAnsi="Arial" w:cs="Arial"/>
          <w:b/>
          <w:bCs/>
          <w:lang w:val="en-GB"/>
        </w:rPr>
        <w:t xml:space="preserve">Extended programmes to develop </w:t>
      </w:r>
      <w:r w:rsidR="008B12DB" w:rsidRPr="007F2F5D">
        <w:rPr>
          <w:rFonts w:ascii="Arial" w:hAnsi="Arial" w:cs="Arial"/>
          <w:b/>
          <w:bCs/>
          <w:lang w:val="en-GB"/>
        </w:rPr>
        <w:t>skills</w:t>
      </w:r>
      <w:r w:rsidR="008B12DB" w:rsidRPr="00C20E02">
        <w:rPr>
          <w:rFonts w:ascii="Arial" w:hAnsi="Arial" w:cs="Arial"/>
          <w:b/>
          <w:bCs/>
          <w:sz w:val="22"/>
          <w:szCs w:val="22"/>
          <w:lang w:val="en-GB"/>
        </w:rPr>
        <w:t>.</w:t>
      </w:r>
    </w:p>
    <w:p w14:paraId="4EE3A3B8" w14:textId="77777777" w:rsidR="00BF6B48" w:rsidRPr="00C20E02" w:rsidRDefault="00BF6B48" w:rsidP="00D10DC2">
      <w:pPr>
        <w:rPr>
          <w:rFonts w:ascii="Arial" w:hAnsi="Arial" w:cs="Arial"/>
          <w:b/>
          <w:bCs/>
          <w:sz w:val="22"/>
          <w:szCs w:val="22"/>
          <w:lang w:val="en-GB"/>
        </w:rPr>
      </w:pPr>
    </w:p>
    <w:p w14:paraId="2A38ED87" w14:textId="0102437C" w:rsidR="00D10DC2" w:rsidRPr="00C20E02" w:rsidRDefault="00D10DC2" w:rsidP="00BF6B48">
      <w:pPr>
        <w:pStyle w:val="ListParagraph"/>
        <w:numPr>
          <w:ilvl w:val="0"/>
          <w:numId w:val="38"/>
        </w:numPr>
        <w:rPr>
          <w:rFonts w:ascii="Arial" w:hAnsi="Arial" w:cs="Arial"/>
          <w:b/>
          <w:bCs/>
        </w:rPr>
      </w:pPr>
      <w:r w:rsidRPr="00C20E02">
        <w:rPr>
          <w:rFonts w:ascii="Arial" w:hAnsi="Arial" w:cs="Arial"/>
          <w:b/>
          <w:bCs/>
        </w:rPr>
        <w:t>Advancing your practice in education pathway</w:t>
      </w:r>
    </w:p>
    <w:p w14:paraId="60268527" w14:textId="77777777" w:rsidR="00D10DC2" w:rsidRPr="00C20E02" w:rsidRDefault="00D10DC2" w:rsidP="00D10DC2">
      <w:pPr>
        <w:rPr>
          <w:rFonts w:ascii="Arial" w:hAnsi="Arial" w:cs="Arial"/>
          <w:sz w:val="22"/>
          <w:szCs w:val="22"/>
          <w:lang w:val="en-GB"/>
        </w:rPr>
      </w:pPr>
      <w:r w:rsidRPr="00C20E02">
        <w:rPr>
          <w:rFonts w:ascii="Arial" w:hAnsi="Arial" w:cs="Arial"/>
          <w:sz w:val="22"/>
          <w:szCs w:val="22"/>
          <w:lang w:val="en-GB"/>
        </w:rPr>
        <w:t>We have developed a new pathway which is open to pharmacists and pharmacy technicians in any sector looking to advance their practice in the education, training and development of others.</w:t>
      </w:r>
    </w:p>
    <w:p w14:paraId="40CF0242" w14:textId="77777777" w:rsidR="00D10DC2" w:rsidRPr="00C20E02" w:rsidRDefault="00D10DC2" w:rsidP="00D10DC2">
      <w:pPr>
        <w:rPr>
          <w:rFonts w:ascii="Arial" w:hAnsi="Arial" w:cs="Arial"/>
          <w:sz w:val="22"/>
          <w:szCs w:val="22"/>
          <w:lang w:val="en-GB"/>
        </w:rPr>
      </w:pPr>
      <w:r w:rsidRPr="14E7281A">
        <w:rPr>
          <w:rFonts w:ascii="Arial" w:hAnsi="Arial" w:cs="Arial"/>
          <w:sz w:val="22"/>
          <w:szCs w:val="22"/>
          <w:lang w:val="en-GB"/>
        </w:rPr>
        <w:t xml:space="preserve">Watch a short video on the </w:t>
      </w:r>
      <w:hyperlink r:id="rId19" w:anchor="navTop">
        <w:r w:rsidRPr="14E7281A">
          <w:rPr>
            <w:rStyle w:val="Hyperlink"/>
            <w:rFonts w:ascii="Arial" w:hAnsi="Arial" w:cs="Arial"/>
            <w:sz w:val="22"/>
            <w:szCs w:val="22"/>
            <w:lang w:val="en-GB"/>
          </w:rPr>
          <w:t>programme information page</w:t>
        </w:r>
      </w:hyperlink>
      <w:r w:rsidRPr="14E7281A">
        <w:rPr>
          <w:rFonts w:ascii="Arial" w:hAnsi="Arial" w:cs="Arial"/>
          <w:sz w:val="22"/>
          <w:szCs w:val="22"/>
          <w:lang w:val="en-GB"/>
        </w:rPr>
        <w:t xml:space="preserve"> to hear from the  programme developer, Sarah Evans, who will tell you a bit more about the pathway, the fantastic learning it offers and why you should enrol.</w:t>
      </w:r>
    </w:p>
    <w:p w14:paraId="073DAD66" w14:textId="7CA03560" w:rsidR="14E7281A" w:rsidRDefault="14E7281A" w:rsidP="14E7281A">
      <w:pPr>
        <w:rPr>
          <w:rFonts w:ascii="Arial" w:hAnsi="Arial" w:cs="Arial"/>
          <w:sz w:val="22"/>
          <w:szCs w:val="22"/>
          <w:lang w:val="en-GB"/>
        </w:rPr>
      </w:pPr>
    </w:p>
    <w:p w14:paraId="5FE2B99F" w14:textId="350E65A7" w:rsidR="002A6415" w:rsidRPr="009F2598" w:rsidRDefault="002A6415" w:rsidP="14E7281A">
      <w:pPr>
        <w:pStyle w:val="ListParagraph"/>
        <w:numPr>
          <w:ilvl w:val="0"/>
          <w:numId w:val="38"/>
        </w:numPr>
        <w:rPr>
          <w:rFonts w:ascii="Arial" w:eastAsiaTheme="minorEastAsia" w:hAnsi="Arial" w:cs="Arial"/>
          <w:shd w:val="clear" w:color="auto" w:fill="FFFFFF"/>
        </w:rPr>
      </w:pPr>
      <w:r w:rsidRPr="009F2598">
        <w:rPr>
          <w:rStyle w:val="Hyperlink"/>
          <w:rFonts w:ascii="Arial" w:hAnsi="Arial" w:cs="Arial"/>
          <w:b/>
          <w:bCs/>
          <w:color w:val="auto"/>
          <w:u w:val="none"/>
          <w:shd w:val="clear" w:color="auto" w:fill="FFFFFF"/>
        </w:rPr>
        <w:lastRenderedPageBreak/>
        <w:t xml:space="preserve"> Qualified Pharmacist Programme</w:t>
      </w:r>
    </w:p>
    <w:p w14:paraId="19471D6E" w14:textId="369CC745" w:rsidR="002A6415" w:rsidRPr="009F2598" w:rsidRDefault="00DD75B4" w:rsidP="14E7281A">
      <w:pPr>
        <w:rPr>
          <w:rFonts w:ascii="Arial" w:eastAsiaTheme="minorEastAsia" w:hAnsi="Arial" w:cs="Arial"/>
          <w:sz w:val="22"/>
          <w:szCs w:val="22"/>
          <w:shd w:val="clear" w:color="auto" w:fill="FFFFFF"/>
        </w:rPr>
      </w:pPr>
      <w:r w:rsidRPr="14E7281A">
        <w:rPr>
          <w:rStyle w:val="Hyperlink"/>
          <w:rFonts w:ascii="Arial" w:eastAsiaTheme="minorEastAsia" w:hAnsi="Arial" w:cs="Arial"/>
          <w:color w:val="auto"/>
          <w:sz w:val="22"/>
          <w:szCs w:val="22"/>
          <w:u w:val="none"/>
          <w:shd w:val="clear" w:color="auto" w:fill="FFFFFF"/>
        </w:rPr>
        <w:t>With some focus</w:t>
      </w:r>
      <w:r w:rsidR="00D27D61" w:rsidRPr="14E7281A">
        <w:rPr>
          <w:rStyle w:val="Hyperlink"/>
          <w:rFonts w:ascii="Arial" w:eastAsiaTheme="minorEastAsia" w:hAnsi="Arial" w:cs="Arial"/>
          <w:color w:val="auto"/>
          <w:sz w:val="22"/>
          <w:szCs w:val="22"/>
          <w:u w:val="none"/>
          <w:shd w:val="clear" w:color="auto" w:fill="FFFFFF"/>
        </w:rPr>
        <w:t xml:space="preserve">ed conversations </w:t>
      </w:r>
      <w:r w:rsidR="003A61E2" w:rsidRPr="14E7281A">
        <w:rPr>
          <w:rStyle w:val="Hyperlink"/>
          <w:rFonts w:ascii="Arial" w:eastAsiaTheme="minorEastAsia" w:hAnsi="Arial" w:cs="Arial"/>
          <w:color w:val="auto"/>
          <w:sz w:val="22"/>
          <w:szCs w:val="22"/>
          <w:u w:val="none"/>
          <w:shd w:val="clear" w:color="auto" w:fill="FFFFFF"/>
        </w:rPr>
        <w:t xml:space="preserve">about </w:t>
      </w:r>
      <w:r w:rsidRPr="14E7281A">
        <w:rPr>
          <w:rStyle w:val="Hyperlink"/>
          <w:rFonts w:ascii="Arial" w:eastAsiaTheme="minorEastAsia" w:hAnsi="Arial" w:cs="Arial"/>
          <w:color w:val="auto"/>
          <w:sz w:val="22"/>
          <w:szCs w:val="22"/>
          <w:u w:val="none"/>
          <w:shd w:val="clear" w:color="auto" w:fill="FFFFFF"/>
        </w:rPr>
        <w:t xml:space="preserve">this </w:t>
      </w:r>
      <w:proofErr w:type="spellStart"/>
      <w:r w:rsidRPr="14E7281A">
        <w:rPr>
          <w:rStyle w:val="Hyperlink"/>
          <w:rFonts w:ascii="Arial" w:eastAsiaTheme="minorEastAsia" w:hAnsi="Arial" w:cs="Arial"/>
          <w:color w:val="auto"/>
          <w:sz w:val="22"/>
          <w:szCs w:val="22"/>
          <w:u w:val="none"/>
          <w:shd w:val="clear" w:color="auto" w:fill="FFFFFF"/>
        </w:rPr>
        <w:t>programme</w:t>
      </w:r>
      <w:proofErr w:type="spellEnd"/>
      <w:r w:rsidRPr="14E7281A">
        <w:rPr>
          <w:rStyle w:val="Hyperlink"/>
          <w:rFonts w:ascii="Arial" w:eastAsiaTheme="minorEastAsia" w:hAnsi="Arial" w:cs="Arial"/>
          <w:color w:val="auto"/>
          <w:sz w:val="22"/>
          <w:szCs w:val="22"/>
          <w:u w:val="none"/>
          <w:shd w:val="clear" w:color="auto" w:fill="FFFFFF"/>
        </w:rPr>
        <w:t xml:space="preserve"> </w:t>
      </w:r>
      <w:r w:rsidR="003B6C69" w:rsidRPr="14E7281A">
        <w:rPr>
          <w:rStyle w:val="Hyperlink"/>
          <w:rFonts w:ascii="Arial" w:eastAsiaTheme="minorEastAsia" w:hAnsi="Arial" w:cs="Arial"/>
          <w:color w:val="auto"/>
          <w:sz w:val="22"/>
          <w:szCs w:val="22"/>
          <w:u w:val="none"/>
          <w:shd w:val="clear" w:color="auto" w:fill="FFFFFF"/>
        </w:rPr>
        <w:t xml:space="preserve">by </w:t>
      </w:r>
      <w:r w:rsidR="00CF7B4B" w:rsidRPr="14E7281A">
        <w:rPr>
          <w:rStyle w:val="Hyperlink"/>
          <w:rFonts w:ascii="Arial" w:eastAsiaTheme="minorEastAsia" w:hAnsi="Arial" w:cs="Arial"/>
          <w:color w:val="auto"/>
          <w:sz w:val="22"/>
          <w:szCs w:val="22"/>
          <w:u w:val="none"/>
          <w:shd w:val="clear" w:color="auto" w:fill="FFFFFF"/>
        </w:rPr>
        <w:t xml:space="preserve">tutors and education supervisors when </w:t>
      </w:r>
      <w:r w:rsidRPr="14E7281A">
        <w:rPr>
          <w:rStyle w:val="Hyperlink"/>
          <w:rFonts w:ascii="Arial" w:eastAsiaTheme="minorEastAsia" w:hAnsi="Arial" w:cs="Arial"/>
          <w:color w:val="auto"/>
          <w:sz w:val="22"/>
          <w:szCs w:val="22"/>
          <w:u w:val="none"/>
          <w:shd w:val="clear" w:color="auto" w:fill="FFFFFF"/>
        </w:rPr>
        <w:t>visit</w:t>
      </w:r>
      <w:r w:rsidR="008D4D1F" w:rsidRPr="14E7281A">
        <w:rPr>
          <w:rStyle w:val="Hyperlink"/>
          <w:rFonts w:ascii="Arial" w:eastAsiaTheme="minorEastAsia" w:hAnsi="Arial" w:cs="Arial"/>
          <w:color w:val="auto"/>
          <w:sz w:val="22"/>
          <w:szCs w:val="22"/>
          <w:u w:val="none"/>
          <w:shd w:val="clear" w:color="auto" w:fill="FFFFFF"/>
        </w:rPr>
        <w:t xml:space="preserve">ing </w:t>
      </w:r>
      <w:r w:rsidR="005C5DC0" w:rsidRPr="14E7281A">
        <w:rPr>
          <w:rStyle w:val="Hyperlink"/>
          <w:rFonts w:ascii="Arial" w:eastAsiaTheme="minorEastAsia" w:hAnsi="Arial" w:cs="Arial"/>
          <w:color w:val="auto"/>
          <w:sz w:val="22"/>
          <w:szCs w:val="22"/>
          <w:u w:val="none"/>
          <w:shd w:val="clear" w:color="auto" w:fill="FFFFFF"/>
        </w:rPr>
        <w:t xml:space="preserve">community </w:t>
      </w:r>
      <w:r w:rsidR="008D4D1F" w:rsidRPr="14E7281A">
        <w:rPr>
          <w:rStyle w:val="Hyperlink"/>
          <w:rFonts w:ascii="Arial" w:eastAsiaTheme="minorEastAsia" w:hAnsi="Arial" w:cs="Arial"/>
          <w:color w:val="auto"/>
          <w:sz w:val="22"/>
          <w:szCs w:val="22"/>
          <w:u w:val="none"/>
          <w:shd w:val="clear" w:color="auto" w:fill="FFFFFF"/>
        </w:rPr>
        <w:t>pharmacies</w:t>
      </w:r>
      <w:r w:rsidR="005C5DC0" w:rsidRPr="14E7281A">
        <w:rPr>
          <w:rStyle w:val="Hyperlink"/>
          <w:rFonts w:ascii="Arial" w:eastAsiaTheme="minorEastAsia" w:hAnsi="Arial" w:cs="Arial"/>
          <w:color w:val="auto"/>
          <w:sz w:val="22"/>
          <w:szCs w:val="22"/>
          <w:u w:val="none"/>
          <w:shd w:val="clear" w:color="auto" w:fill="FFFFFF"/>
        </w:rPr>
        <w:t xml:space="preserve">, </w:t>
      </w:r>
      <w:r w:rsidRPr="14E7281A">
        <w:rPr>
          <w:rStyle w:val="Hyperlink"/>
          <w:rFonts w:ascii="Arial" w:eastAsiaTheme="minorEastAsia" w:hAnsi="Arial" w:cs="Arial"/>
          <w:color w:val="auto"/>
          <w:sz w:val="22"/>
          <w:szCs w:val="22"/>
          <w:u w:val="none"/>
          <w:shd w:val="clear" w:color="auto" w:fill="FFFFFF"/>
        </w:rPr>
        <w:t xml:space="preserve">the current cohort for the Newly qualified pharmacist </w:t>
      </w:r>
      <w:proofErr w:type="spellStart"/>
      <w:r w:rsidRPr="14E7281A">
        <w:rPr>
          <w:rStyle w:val="Hyperlink"/>
          <w:rFonts w:ascii="Arial" w:eastAsiaTheme="minorEastAsia" w:hAnsi="Arial" w:cs="Arial"/>
          <w:color w:val="auto"/>
          <w:sz w:val="22"/>
          <w:szCs w:val="22"/>
          <w:u w:val="none"/>
          <w:shd w:val="clear" w:color="auto" w:fill="FFFFFF"/>
        </w:rPr>
        <w:t>programme</w:t>
      </w:r>
      <w:proofErr w:type="spellEnd"/>
      <w:r w:rsidR="003B6C69" w:rsidRPr="14E7281A">
        <w:rPr>
          <w:rStyle w:val="Hyperlink"/>
          <w:rFonts w:ascii="Arial" w:eastAsiaTheme="minorEastAsia" w:hAnsi="Arial" w:cs="Arial"/>
          <w:color w:val="auto"/>
          <w:sz w:val="22"/>
          <w:szCs w:val="22"/>
          <w:u w:val="none"/>
          <w:shd w:val="clear" w:color="auto" w:fill="FFFFFF"/>
        </w:rPr>
        <w:t xml:space="preserve"> is full</w:t>
      </w:r>
      <w:r w:rsidRPr="14E7281A">
        <w:rPr>
          <w:rStyle w:val="Hyperlink"/>
          <w:rFonts w:ascii="Arial" w:eastAsiaTheme="minorEastAsia" w:hAnsi="Arial" w:cs="Arial"/>
          <w:color w:val="auto"/>
          <w:sz w:val="22"/>
          <w:szCs w:val="22"/>
          <w:u w:val="none"/>
          <w:shd w:val="clear" w:color="auto" w:fill="FFFFFF"/>
        </w:rPr>
        <w:t>.</w:t>
      </w:r>
      <w:r w:rsidR="005C7531" w:rsidRPr="14E7281A">
        <w:rPr>
          <w:rStyle w:val="Hyperlink"/>
          <w:rFonts w:ascii="Arial" w:eastAsiaTheme="minorEastAsia" w:hAnsi="Arial" w:cs="Arial"/>
          <w:color w:val="auto"/>
          <w:sz w:val="22"/>
          <w:szCs w:val="22"/>
          <w:u w:val="none"/>
          <w:shd w:val="clear" w:color="auto" w:fill="FFFFFF"/>
        </w:rPr>
        <w:t xml:space="preserve"> The next cohort will start in November with bookings going </w:t>
      </w:r>
      <w:r w:rsidR="00277970" w:rsidRPr="14E7281A">
        <w:rPr>
          <w:rStyle w:val="Hyperlink"/>
          <w:rFonts w:ascii="Arial" w:eastAsiaTheme="minorEastAsia" w:hAnsi="Arial" w:cs="Arial"/>
          <w:color w:val="auto"/>
          <w:sz w:val="22"/>
          <w:szCs w:val="22"/>
          <w:u w:val="none"/>
          <w:shd w:val="clear" w:color="auto" w:fill="FFFFFF"/>
        </w:rPr>
        <w:t>live in August or September. You can find out more</w:t>
      </w:r>
      <w:r w:rsidR="009F2598" w:rsidRPr="14E7281A">
        <w:rPr>
          <w:rStyle w:val="Hyperlink"/>
          <w:rFonts w:ascii="Arial" w:eastAsiaTheme="minorEastAsia" w:hAnsi="Arial" w:cs="Arial"/>
          <w:color w:val="auto"/>
          <w:sz w:val="22"/>
          <w:szCs w:val="22"/>
          <w:u w:val="none"/>
          <w:shd w:val="clear" w:color="auto" w:fill="FFFFFF"/>
        </w:rPr>
        <w:t xml:space="preserve"> </w:t>
      </w:r>
      <w:hyperlink r:id="rId20" w:history="1">
        <w:r w:rsidR="002A6415" w:rsidRPr="004922EA">
          <w:rPr>
            <w:rStyle w:val="Hyperlink"/>
            <w:rFonts w:ascii="Arial" w:hAnsi="Arial" w:cs="Arial"/>
            <w:sz w:val="22"/>
            <w:szCs w:val="22"/>
            <w:lang w:val="en-GB"/>
          </w:rPr>
          <w:t>here.</w:t>
        </w:r>
      </w:hyperlink>
    </w:p>
    <w:p w14:paraId="4F2F1D42" w14:textId="1AA116F5" w:rsidR="009F2598" w:rsidRPr="007F2F5D" w:rsidRDefault="000C512A" w:rsidP="007F2F5D">
      <w:pPr>
        <w:pStyle w:val="NormalWeb"/>
        <w:numPr>
          <w:ilvl w:val="0"/>
          <w:numId w:val="38"/>
        </w:numPr>
        <w:rPr>
          <w:rFonts w:ascii="Arial" w:eastAsiaTheme="minorHAnsi" w:hAnsi="Arial" w:cs="Arial"/>
          <w:sz w:val="22"/>
          <w:szCs w:val="22"/>
          <w:shd w:val="clear" w:color="auto" w:fill="FFFFFF"/>
        </w:rPr>
      </w:pPr>
      <w:hyperlink r:id="rId21" w:tgtFrame="_blank" w:history="1">
        <w:r w:rsidRPr="007F2F5D">
          <w:rPr>
            <w:rStyle w:val="Emphasis"/>
            <w:rFonts w:ascii="Arial" w:hAnsi="Arial" w:cs="Arial"/>
            <w:b/>
            <w:bCs/>
            <w:i w:val="0"/>
            <w:iCs w:val="0"/>
            <w:sz w:val="22"/>
            <w:szCs w:val="22"/>
          </w:rPr>
          <w:t>Community pharmacy technician: advancing your role</w:t>
        </w:r>
        <w:r w:rsidRPr="007F2F5D">
          <w:rPr>
            <w:rStyle w:val="Hyperlink"/>
            <w:rFonts w:ascii="Arial" w:hAnsi="Arial" w:cs="Arial"/>
            <w:b/>
            <w:bCs/>
            <w:i/>
            <w:iCs/>
            <w:color w:val="auto"/>
            <w:sz w:val="22"/>
            <w:szCs w:val="22"/>
            <w:u w:val="none"/>
          </w:rPr>
          <w:t xml:space="preserve"> programme</w:t>
        </w:r>
      </w:hyperlink>
      <w:r w:rsidRPr="007F2F5D">
        <w:rPr>
          <w:rFonts w:ascii="Arial" w:hAnsi="Arial" w:cs="Arial"/>
          <w:color w:val="000000"/>
          <w:sz w:val="22"/>
          <w:szCs w:val="22"/>
        </w:rPr>
        <w:t xml:space="preserve"> </w:t>
      </w:r>
    </w:p>
    <w:p w14:paraId="2009A7DA" w14:textId="47F3A37B" w:rsidR="00DA4CBD" w:rsidRPr="00AB55AC" w:rsidRDefault="009F2598" w:rsidP="00AB55AC">
      <w:pPr>
        <w:pStyle w:val="NormalWeb"/>
        <w:rPr>
          <w:rFonts w:ascii="Arial" w:eastAsiaTheme="minorHAnsi" w:hAnsi="Arial" w:cs="Arial"/>
          <w:sz w:val="22"/>
          <w:szCs w:val="22"/>
          <w:shd w:val="clear" w:color="auto" w:fill="FFFFFF"/>
        </w:rPr>
      </w:pPr>
      <w:r>
        <w:rPr>
          <w:rFonts w:ascii="Arial" w:hAnsi="Arial" w:cs="Arial"/>
          <w:color w:val="000000"/>
          <w:sz w:val="22"/>
          <w:szCs w:val="22"/>
        </w:rPr>
        <w:t xml:space="preserve">This programme </w:t>
      </w:r>
      <w:r w:rsidR="000C512A" w:rsidRPr="00C20E02">
        <w:rPr>
          <w:rFonts w:ascii="Arial" w:hAnsi="Arial" w:cs="Arial"/>
          <w:color w:val="000000"/>
          <w:sz w:val="22"/>
          <w:szCs w:val="22"/>
        </w:rPr>
        <w:t xml:space="preserve">is continuing in </w:t>
      </w:r>
      <w:r w:rsidR="008B12DB" w:rsidRPr="00C20E02">
        <w:rPr>
          <w:rFonts w:ascii="Arial" w:hAnsi="Arial" w:cs="Arial"/>
          <w:color w:val="000000"/>
          <w:sz w:val="22"/>
          <w:szCs w:val="22"/>
        </w:rPr>
        <w:t>2025/26 and</w:t>
      </w:r>
      <w:r w:rsidR="000C512A" w:rsidRPr="00C20E02">
        <w:rPr>
          <w:rFonts w:ascii="Arial" w:hAnsi="Arial" w:cs="Arial"/>
          <w:color w:val="000000"/>
          <w:sz w:val="22"/>
          <w:szCs w:val="22"/>
        </w:rPr>
        <w:t xml:space="preserve"> is open to all pharmacy technicians currently working in community pharmacy and the Health and Justice </w:t>
      </w:r>
      <w:r w:rsidR="008D0A0F" w:rsidRPr="00C20E02">
        <w:rPr>
          <w:rFonts w:ascii="Arial" w:hAnsi="Arial" w:cs="Arial"/>
          <w:color w:val="000000"/>
          <w:sz w:val="22"/>
          <w:szCs w:val="22"/>
        </w:rPr>
        <w:t>sector.</w:t>
      </w:r>
      <w:r w:rsidR="008D0A0F" w:rsidRPr="00C20E02">
        <w:rPr>
          <w:rFonts w:ascii="Arial" w:eastAsiaTheme="minorHAnsi" w:hAnsi="Arial" w:cs="Arial"/>
          <w:sz w:val="22"/>
          <w:szCs w:val="22"/>
          <w:shd w:val="clear" w:color="auto" w:fill="FFFFFF"/>
          <w:lang w:val="en-US"/>
        </w:rPr>
        <w:t xml:space="preserve"> The</w:t>
      </w:r>
      <w:r w:rsidR="00C20E02" w:rsidRPr="00C20E02">
        <w:rPr>
          <w:rFonts w:ascii="Arial" w:eastAsiaTheme="minorHAnsi" w:hAnsi="Arial" w:cs="Arial"/>
          <w:sz w:val="22"/>
          <w:szCs w:val="22"/>
          <w:shd w:val="clear" w:color="auto" w:fill="FFFFFF"/>
          <w:lang w:val="en-US"/>
        </w:rPr>
        <w:t xml:space="preserve"> </w:t>
      </w:r>
      <w:proofErr w:type="spellStart"/>
      <w:r w:rsidR="00C20E02" w:rsidRPr="00C20E02">
        <w:rPr>
          <w:rFonts w:ascii="Arial" w:eastAsiaTheme="minorHAnsi" w:hAnsi="Arial" w:cs="Arial"/>
          <w:sz w:val="22"/>
          <w:szCs w:val="22"/>
          <w:shd w:val="clear" w:color="auto" w:fill="FFFFFF"/>
          <w:lang w:val="en-US"/>
        </w:rPr>
        <w:t>programme</w:t>
      </w:r>
      <w:proofErr w:type="spellEnd"/>
      <w:r w:rsidR="00C20E02" w:rsidRPr="00C20E02">
        <w:rPr>
          <w:rFonts w:ascii="Arial" w:eastAsiaTheme="minorHAnsi" w:hAnsi="Arial" w:cs="Arial"/>
          <w:sz w:val="22"/>
          <w:szCs w:val="22"/>
          <w:shd w:val="clear" w:color="auto" w:fill="FFFFFF"/>
          <w:lang w:val="en-US"/>
        </w:rPr>
        <w:t xml:space="preserve"> includes face-to-face and online workshops, as well as a self-directed e-course. It’s a great way to develop your skills and confidence in delivering effective clinical services, guided by your specific learning needs and the support of a highly skilled CPPE education supervisor. To speak to us about the </w:t>
      </w:r>
      <w:proofErr w:type="spellStart"/>
      <w:r w:rsidR="00C20E02" w:rsidRPr="00C20E02">
        <w:rPr>
          <w:rFonts w:ascii="Arial" w:eastAsiaTheme="minorHAnsi" w:hAnsi="Arial" w:cs="Arial"/>
          <w:sz w:val="22"/>
          <w:szCs w:val="22"/>
          <w:shd w:val="clear" w:color="auto" w:fill="FFFFFF"/>
          <w:lang w:val="en-US"/>
        </w:rPr>
        <w:t>programme</w:t>
      </w:r>
      <w:proofErr w:type="spellEnd"/>
      <w:r w:rsidR="00C20E02" w:rsidRPr="00C20E02">
        <w:rPr>
          <w:rFonts w:ascii="Arial" w:eastAsiaTheme="minorHAnsi" w:hAnsi="Arial" w:cs="Arial"/>
          <w:sz w:val="22"/>
          <w:szCs w:val="22"/>
          <w:shd w:val="clear" w:color="auto" w:fill="FFFFFF"/>
          <w:lang w:val="en-US"/>
        </w:rPr>
        <w:t xml:space="preserve">, email </w:t>
      </w:r>
      <w:hyperlink r:id="rId22" w:tgtFrame="_blank" w:history="1">
        <w:r w:rsidR="00C20E02" w:rsidRPr="00C20E02">
          <w:rPr>
            <w:rStyle w:val="Hyperlink"/>
            <w:rFonts w:ascii="Arial" w:eastAsiaTheme="minorHAnsi" w:hAnsi="Arial" w:cs="Arial"/>
            <w:sz w:val="22"/>
            <w:szCs w:val="22"/>
            <w:shd w:val="clear" w:color="auto" w:fill="FFFFFF"/>
            <w:lang w:val="en-US"/>
          </w:rPr>
          <w:t>info@cppe.ac.uk</w:t>
        </w:r>
      </w:hyperlink>
      <w:r w:rsidR="00C20E02" w:rsidRPr="00C20E02">
        <w:rPr>
          <w:rFonts w:ascii="Arial" w:eastAsiaTheme="minorHAnsi" w:hAnsi="Arial" w:cs="Arial"/>
          <w:sz w:val="22"/>
          <w:szCs w:val="22"/>
          <w:shd w:val="clear" w:color="auto" w:fill="FFFFFF"/>
          <w:lang w:val="en-US"/>
        </w:rPr>
        <w:t xml:space="preserve"> and ask for our CPT-AYR team.</w:t>
      </w:r>
    </w:p>
    <w:p w14:paraId="24738C97" w14:textId="77777777" w:rsidR="00E80D88" w:rsidRDefault="000830D9" w:rsidP="00D21499">
      <w:pPr>
        <w:rPr>
          <w:rFonts w:ascii="Arial" w:hAnsi="Arial" w:cs="Arial"/>
          <w:sz w:val="22"/>
          <w:szCs w:val="22"/>
        </w:rPr>
      </w:pPr>
      <w:r w:rsidRPr="004B3C80">
        <w:rPr>
          <w:rFonts w:ascii="Arial" w:hAnsi="Arial" w:cs="Arial"/>
          <w:b/>
          <w:bCs/>
          <w:sz w:val="22"/>
          <w:szCs w:val="22"/>
        </w:rPr>
        <w:t xml:space="preserve">Royal Pharmaceutical Society (RPS) advanced practice supported </w:t>
      </w:r>
      <w:proofErr w:type="spellStart"/>
      <w:r w:rsidRPr="004B3C80">
        <w:rPr>
          <w:rFonts w:ascii="Arial" w:hAnsi="Arial" w:cs="Arial"/>
          <w:b/>
          <w:bCs/>
          <w:sz w:val="22"/>
          <w:szCs w:val="22"/>
        </w:rPr>
        <w:t>programme</w:t>
      </w:r>
      <w:proofErr w:type="spellEnd"/>
      <w:r w:rsidRPr="000830D9">
        <w:rPr>
          <w:rFonts w:ascii="Arial" w:hAnsi="Arial" w:cs="Arial"/>
          <w:sz w:val="22"/>
          <w:szCs w:val="22"/>
        </w:rPr>
        <w:t xml:space="preserve"> </w:t>
      </w:r>
    </w:p>
    <w:p w14:paraId="406F6B5E" w14:textId="77777777" w:rsidR="006F668B" w:rsidRDefault="006F668B" w:rsidP="00D21499">
      <w:pPr>
        <w:rPr>
          <w:rFonts w:ascii="Arial" w:hAnsi="Arial" w:cs="Arial"/>
          <w:sz w:val="22"/>
          <w:szCs w:val="22"/>
        </w:rPr>
      </w:pPr>
    </w:p>
    <w:p w14:paraId="55A61C6E" w14:textId="6D96F53E" w:rsidR="009D33FF" w:rsidRDefault="000830D9" w:rsidP="00D21499">
      <w:pPr>
        <w:rPr>
          <w:rFonts w:ascii="Arial" w:hAnsi="Arial" w:cs="Arial"/>
          <w:sz w:val="22"/>
          <w:szCs w:val="22"/>
        </w:rPr>
      </w:pPr>
      <w:r w:rsidRPr="000830D9">
        <w:rPr>
          <w:rFonts w:ascii="Arial" w:hAnsi="Arial" w:cs="Arial"/>
          <w:sz w:val="22"/>
          <w:szCs w:val="22"/>
        </w:rPr>
        <w:t xml:space="preserve">The pilot saw 306 pharmacists </w:t>
      </w:r>
      <w:r w:rsidR="009D33FF">
        <w:rPr>
          <w:rFonts w:ascii="Arial" w:hAnsi="Arial" w:cs="Arial"/>
          <w:sz w:val="22"/>
          <w:szCs w:val="22"/>
        </w:rPr>
        <w:t xml:space="preserve">participating, </w:t>
      </w:r>
      <w:r w:rsidRPr="000830D9">
        <w:rPr>
          <w:rFonts w:ascii="Arial" w:hAnsi="Arial" w:cs="Arial"/>
          <w:sz w:val="22"/>
          <w:szCs w:val="22"/>
        </w:rPr>
        <w:t>with 128 pharmacists submitting their portfolios by March 2025 (42%). Of those who submitted:</w:t>
      </w:r>
      <w:r w:rsidR="00622241">
        <w:rPr>
          <w:rFonts w:ascii="Arial" w:hAnsi="Arial" w:cs="Arial"/>
          <w:sz w:val="22"/>
          <w:szCs w:val="22"/>
        </w:rPr>
        <w:t xml:space="preserve"> </w:t>
      </w:r>
      <w:r w:rsidRPr="000830D9">
        <w:rPr>
          <w:rFonts w:ascii="Arial" w:hAnsi="Arial" w:cs="Arial"/>
          <w:sz w:val="22"/>
          <w:szCs w:val="22"/>
        </w:rPr>
        <w:t>65 (51%) submitted and passed first time (comparable to consultant level portfolios)</w:t>
      </w:r>
      <w:r w:rsidR="00A40D49">
        <w:rPr>
          <w:rFonts w:ascii="Arial" w:hAnsi="Arial" w:cs="Arial"/>
          <w:sz w:val="22"/>
          <w:szCs w:val="22"/>
        </w:rPr>
        <w:t>.</w:t>
      </w:r>
      <w:r w:rsidRPr="000830D9">
        <w:rPr>
          <w:rFonts w:ascii="Arial" w:hAnsi="Arial" w:cs="Arial"/>
          <w:sz w:val="22"/>
          <w:szCs w:val="22"/>
        </w:rPr>
        <w:t xml:space="preserve"> </w:t>
      </w:r>
    </w:p>
    <w:p w14:paraId="409E71AF" w14:textId="77777777" w:rsidR="00622241" w:rsidRDefault="00622241" w:rsidP="00D21499">
      <w:pPr>
        <w:rPr>
          <w:rFonts w:ascii="Arial" w:hAnsi="Arial" w:cs="Arial"/>
          <w:sz w:val="22"/>
          <w:szCs w:val="22"/>
        </w:rPr>
      </w:pPr>
    </w:p>
    <w:p w14:paraId="68DEFC13" w14:textId="55FFC76A" w:rsidR="00C24DE8" w:rsidRDefault="000830D9" w:rsidP="00D21499">
      <w:pPr>
        <w:rPr>
          <w:rFonts w:ascii="Arial" w:hAnsi="Arial" w:cs="Arial"/>
          <w:sz w:val="22"/>
          <w:szCs w:val="22"/>
        </w:rPr>
      </w:pPr>
      <w:r w:rsidRPr="000830D9">
        <w:rPr>
          <w:rFonts w:ascii="Arial" w:hAnsi="Arial" w:cs="Arial"/>
          <w:sz w:val="22"/>
          <w:szCs w:val="22"/>
        </w:rPr>
        <w:t>Of those who did not pass, 40 candidates (63%) chose to resubmit their portfolios, resulting in: 35 (87.5%) resubmitting and passing</w:t>
      </w:r>
      <w:r w:rsidR="00745229">
        <w:rPr>
          <w:rFonts w:ascii="Arial" w:hAnsi="Arial" w:cs="Arial"/>
          <w:sz w:val="22"/>
          <w:szCs w:val="22"/>
        </w:rPr>
        <w:t xml:space="preserve">. </w:t>
      </w:r>
      <w:r w:rsidRPr="000830D9">
        <w:rPr>
          <w:rFonts w:ascii="Arial" w:hAnsi="Arial" w:cs="Arial"/>
          <w:sz w:val="22"/>
          <w:szCs w:val="22"/>
        </w:rPr>
        <w:t xml:space="preserve"> </w:t>
      </w:r>
    </w:p>
    <w:p w14:paraId="1A9B5A90" w14:textId="77777777" w:rsidR="00745229" w:rsidRDefault="00745229" w:rsidP="00D21499">
      <w:pPr>
        <w:rPr>
          <w:rFonts w:ascii="Arial" w:hAnsi="Arial" w:cs="Arial"/>
          <w:sz w:val="22"/>
          <w:szCs w:val="22"/>
        </w:rPr>
      </w:pPr>
    </w:p>
    <w:p w14:paraId="3671B613" w14:textId="0E17D93E" w:rsidR="00D21499" w:rsidRDefault="00745229" w:rsidP="00D21499">
      <w:pPr>
        <w:rPr>
          <w:rFonts w:ascii="Arial" w:hAnsi="Arial" w:cs="Arial"/>
          <w:sz w:val="22"/>
          <w:szCs w:val="22"/>
        </w:rPr>
      </w:pPr>
      <w:r>
        <w:rPr>
          <w:rFonts w:ascii="Arial" w:hAnsi="Arial" w:cs="Arial"/>
          <w:sz w:val="22"/>
          <w:szCs w:val="22"/>
        </w:rPr>
        <w:t xml:space="preserve">We have shared our </w:t>
      </w:r>
      <w:r w:rsidR="00FE09AC">
        <w:rPr>
          <w:rFonts w:ascii="Arial" w:hAnsi="Arial" w:cs="Arial"/>
          <w:sz w:val="22"/>
          <w:szCs w:val="22"/>
        </w:rPr>
        <w:t xml:space="preserve">experiences </w:t>
      </w:r>
      <w:r w:rsidR="000830D9" w:rsidRPr="000830D9">
        <w:rPr>
          <w:rFonts w:ascii="Arial" w:hAnsi="Arial" w:cs="Arial"/>
          <w:sz w:val="22"/>
          <w:szCs w:val="22"/>
        </w:rPr>
        <w:t xml:space="preserve">with three successful poster submissions to </w:t>
      </w:r>
      <w:r w:rsidR="00FE09AC">
        <w:rPr>
          <w:rFonts w:ascii="Arial" w:hAnsi="Arial" w:cs="Arial"/>
          <w:sz w:val="22"/>
          <w:szCs w:val="22"/>
        </w:rPr>
        <w:t xml:space="preserve">various </w:t>
      </w:r>
      <w:r w:rsidR="000830D9" w:rsidRPr="000830D9">
        <w:rPr>
          <w:rFonts w:ascii="Arial" w:hAnsi="Arial" w:cs="Arial"/>
          <w:sz w:val="22"/>
          <w:szCs w:val="22"/>
        </w:rPr>
        <w:t>conferences. Emma Wright also presented about the RPS pilot at the Clinical Pharmacy Congress on 9 May 2025</w:t>
      </w:r>
    </w:p>
    <w:p w14:paraId="6293E8DB" w14:textId="77777777" w:rsidR="00910A10" w:rsidRDefault="00910A10" w:rsidP="00D21499">
      <w:pPr>
        <w:rPr>
          <w:rFonts w:ascii="Arial" w:hAnsi="Arial" w:cs="Arial"/>
          <w:sz w:val="22"/>
          <w:szCs w:val="22"/>
        </w:rPr>
      </w:pPr>
    </w:p>
    <w:p w14:paraId="733EF90F" w14:textId="25729187" w:rsidR="00910A10" w:rsidRDefault="00910A10" w:rsidP="00D21499">
      <w:pPr>
        <w:rPr>
          <w:rFonts w:ascii="Arial" w:hAnsi="Arial" w:cs="Arial"/>
          <w:sz w:val="22"/>
          <w:szCs w:val="22"/>
        </w:rPr>
      </w:pPr>
      <w:r w:rsidRPr="00910A10">
        <w:rPr>
          <w:rFonts w:ascii="Arial" w:hAnsi="Arial" w:cs="Arial"/>
          <w:sz w:val="22"/>
          <w:szCs w:val="22"/>
        </w:rPr>
        <w:t xml:space="preserve">We are pleased to announce that the supported route for pharmacists in creating their core advanced portfolios is going to continue. More information, including how to apply, can be found on the CPPE website. </w:t>
      </w:r>
    </w:p>
    <w:p w14:paraId="0686219A" w14:textId="77777777" w:rsidR="00675BFC" w:rsidRDefault="00675BFC" w:rsidP="00D21499">
      <w:pPr>
        <w:rPr>
          <w:rFonts w:ascii="Arial" w:hAnsi="Arial" w:cs="Arial"/>
          <w:sz w:val="22"/>
          <w:szCs w:val="22"/>
        </w:rPr>
      </w:pPr>
    </w:p>
    <w:p w14:paraId="0931B807" w14:textId="77777777" w:rsidR="00364A35" w:rsidRDefault="00675BFC" w:rsidP="00D21499">
      <w:pPr>
        <w:rPr>
          <w:rFonts w:ascii="Arial" w:hAnsi="Arial" w:cs="Arial"/>
          <w:sz w:val="22"/>
          <w:szCs w:val="22"/>
        </w:rPr>
      </w:pPr>
      <w:r w:rsidRPr="00364A35">
        <w:rPr>
          <w:rFonts w:ascii="Arial" w:hAnsi="Arial" w:cs="Arial"/>
          <w:b/>
          <w:bCs/>
          <w:sz w:val="22"/>
          <w:szCs w:val="22"/>
        </w:rPr>
        <w:t>Designated Prescribing Practitioner (DPP) sign up</w:t>
      </w:r>
      <w:r w:rsidRPr="00675BFC">
        <w:rPr>
          <w:rFonts w:ascii="Arial" w:hAnsi="Arial" w:cs="Arial"/>
          <w:sz w:val="22"/>
          <w:szCs w:val="22"/>
        </w:rPr>
        <w:t xml:space="preserve"> </w:t>
      </w:r>
    </w:p>
    <w:p w14:paraId="0CDA2352" w14:textId="716666DF" w:rsidR="00675BFC" w:rsidRDefault="00675BFC" w:rsidP="00D21499">
      <w:pPr>
        <w:rPr>
          <w:rFonts w:ascii="Arial" w:hAnsi="Arial" w:cs="Arial"/>
          <w:sz w:val="22"/>
          <w:szCs w:val="22"/>
        </w:rPr>
      </w:pPr>
      <w:r w:rsidRPr="00675BFC">
        <w:rPr>
          <w:rFonts w:ascii="Arial" w:hAnsi="Arial" w:cs="Arial"/>
          <w:sz w:val="22"/>
          <w:szCs w:val="22"/>
        </w:rPr>
        <w:t xml:space="preserve">All pharmacists who have successfully passed their RPS Core Advanced portfolios can act as a DPP. ‘The RPS core advanced credential can be used as an assurance mechanism that an individual has also demonstrated the breadth of the RPS DPP competencies. If you are a pharmacist who can act as a DPP, please sign up here: </w:t>
      </w:r>
      <w:hyperlink r:id="rId23" w:history="1">
        <w:r w:rsidR="008A2B22" w:rsidRPr="003E35A7">
          <w:rPr>
            <w:rStyle w:val="Hyperlink"/>
            <w:rFonts w:ascii="Arial" w:hAnsi="Arial" w:cs="Arial"/>
            <w:sz w:val="22"/>
            <w:szCs w:val="22"/>
          </w:rPr>
          <w:t>https://www.dppsupport.co.uk</w:t>
        </w:r>
      </w:hyperlink>
    </w:p>
    <w:p w14:paraId="18D04008" w14:textId="77777777" w:rsidR="008A2B22" w:rsidRDefault="008A2B22" w:rsidP="00D21499">
      <w:pPr>
        <w:rPr>
          <w:rFonts w:ascii="Arial" w:hAnsi="Arial" w:cs="Arial"/>
          <w:sz w:val="22"/>
          <w:szCs w:val="22"/>
        </w:rPr>
      </w:pPr>
    </w:p>
    <w:p w14:paraId="4CACE441" w14:textId="77777777" w:rsidR="00E12260" w:rsidRDefault="008A2B22" w:rsidP="00D21499">
      <w:pPr>
        <w:rPr>
          <w:rFonts w:ascii="Arial" w:hAnsi="Arial" w:cs="Arial"/>
          <w:sz w:val="22"/>
          <w:szCs w:val="22"/>
        </w:rPr>
      </w:pPr>
      <w:r w:rsidRPr="00E12260">
        <w:rPr>
          <w:rFonts w:ascii="Arial" w:hAnsi="Arial" w:cs="Arial"/>
          <w:b/>
          <w:bCs/>
          <w:sz w:val="22"/>
          <w:szCs w:val="22"/>
        </w:rPr>
        <w:t>Independent prescribing places 2025/26</w:t>
      </w:r>
      <w:r w:rsidRPr="008A2B22">
        <w:rPr>
          <w:rFonts w:ascii="Arial" w:hAnsi="Arial" w:cs="Arial"/>
          <w:sz w:val="22"/>
          <w:szCs w:val="22"/>
        </w:rPr>
        <w:t xml:space="preserve"> </w:t>
      </w:r>
    </w:p>
    <w:p w14:paraId="783B62AA" w14:textId="6F4F9420" w:rsidR="00585B8B" w:rsidRDefault="008A2B22" w:rsidP="00D21499">
      <w:pPr>
        <w:rPr>
          <w:rFonts w:ascii="Arial" w:hAnsi="Arial" w:cs="Arial"/>
          <w:sz w:val="22"/>
          <w:szCs w:val="22"/>
        </w:rPr>
      </w:pPr>
      <w:r w:rsidRPr="008A2B22">
        <w:rPr>
          <w:rFonts w:ascii="Arial" w:hAnsi="Arial" w:cs="Arial"/>
          <w:sz w:val="22"/>
          <w:szCs w:val="22"/>
        </w:rPr>
        <w:t xml:space="preserve">Pharmacists on the PCPEP have independent prescribing funded at the end of their training. NHS England launched the list of IP places for 2025/2026 in late May. The complete list can be found here: </w:t>
      </w:r>
      <w:hyperlink r:id="rId24" w:history="1">
        <w:r w:rsidR="00187C26" w:rsidRPr="00187C26">
          <w:rPr>
            <w:rStyle w:val="Hyperlink"/>
            <w:rFonts w:ascii="Arial" w:hAnsi="Arial" w:cs="Arial"/>
            <w:sz w:val="22"/>
            <w:szCs w:val="22"/>
          </w:rPr>
          <w:t>Approved suppliers list - National Provision | NHS England | Workforce, training and education</w:t>
        </w:r>
      </w:hyperlink>
    </w:p>
    <w:p w14:paraId="3A724755" w14:textId="77777777" w:rsidR="0046178B" w:rsidRDefault="0046178B" w:rsidP="00D21499">
      <w:pPr>
        <w:rPr>
          <w:rFonts w:ascii="Arial" w:hAnsi="Arial" w:cs="Arial"/>
          <w:sz w:val="22"/>
          <w:szCs w:val="22"/>
        </w:rPr>
      </w:pPr>
    </w:p>
    <w:p w14:paraId="74F62115" w14:textId="77777777" w:rsidR="00C80CD2" w:rsidRDefault="00C80CD2" w:rsidP="00D21499">
      <w:pPr>
        <w:rPr>
          <w:rFonts w:ascii="Arial" w:hAnsi="Arial" w:cs="Arial"/>
          <w:b/>
          <w:bCs/>
          <w:sz w:val="22"/>
          <w:szCs w:val="22"/>
        </w:rPr>
      </w:pPr>
    </w:p>
    <w:p w14:paraId="7C25C52A" w14:textId="77777777" w:rsidR="00C80CD2" w:rsidRDefault="00C80CD2" w:rsidP="00D21499">
      <w:pPr>
        <w:rPr>
          <w:rFonts w:ascii="Arial" w:hAnsi="Arial" w:cs="Arial"/>
          <w:b/>
          <w:bCs/>
          <w:sz w:val="22"/>
          <w:szCs w:val="22"/>
        </w:rPr>
      </w:pPr>
    </w:p>
    <w:p w14:paraId="21FA339E" w14:textId="77777777" w:rsidR="00C80CD2" w:rsidRDefault="00C80CD2" w:rsidP="00D21499">
      <w:pPr>
        <w:rPr>
          <w:rFonts w:ascii="Arial" w:hAnsi="Arial" w:cs="Arial"/>
          <w:b/>
          <w:bCs/>
          <w:sz w:val="22"/>
          <w:szCs w:val="22"/>
        </w:rPr>
      </w:pPr>
    </w:p>
    <w:p w14:paraId="53AF40A7" w14:textId="77777777" w:rsidR="00C80CD2" w:rsidRDefault="00C80CD2" w:rsidP="00D21499">
      <w:pPr>
        <w:rPr>
          <w:rFonts w:ascii="Arial" w:hAnsi="Arial" w:cs="Arial"/>
          <w:b/>
          <w:bCs/>
          <w:sz w:val="22"/>
          <w:szCs w:val="22"/>
        </w:rPr>
      </w:pPr>
    </w:p>
    <w:p w14:paraId="00B4367E" w14:textId="169B022D" w:rsidR="0043285A" w:rsidRDefault="008C0416" w:rsidP="00D21499">
      <w:pPr>
        <w:rPr>
          <w:rFonts w:ascii="Arial" w:hAnsi="Arial" w:cs="Arial"/>
          <w:sz w:val="22"/>
          <w:szCs w:val="22"/>
        </w:rPr>
      </w:pPr>
      <w:r w:rsidRPr="00266277">
        <w:rPr>
          <w:rFonts w:ascii="Arial" w:hAnsi="Arial" w:cs="Arial"/>
          <w:b/>
          <w:bCs/>
          <w:sz w:val="22"/>
          <w:szCs w:val="22"/>
        </w:rPr>
        <w:lastRenderedPageBreak/>
        <w:t>Opportunity for pharmacists to participate in an academic research study – University of Exeter</w:t>
      </w:r>
      <w:r w:rsidRPr="008C0416">
        <w:rPr>
          <w:rFonts w:ascii="Arial" w:hAnsi="Arial" w:cs="Arial"/>
          <w:sz w:val="22"/>
          <w:szCs w:val="22"/>
        </w:rPr>
        <w:t xml:space="preserve"> </w:t>
      </w:r>
    </w:p>
    <w:p w14:paraId="371DFB52" w14:textId="363CC150" w:rsidR="0046382D" w:rsidRDefault="008C0416" w:rsidP="00D21499">
      <w:pPr>
        <w:rPr>
          <w:rFonts w:ascii="Arial" w:hAnsi="Arial" w:cs="Arial"/>
          <w:sz w:val="22"/>
          <w:szCs w:val="22"/>
        </w:rPr>
      </w:pPr>
      <w:r w:rsidRPr="008C0416">
        <w:rPr>
          <w:rFonts w:ascii="Arial" w:hAnsi="Arial" w:cs="Arial"/>
          <w:sz w:val="22"/>
          <w:szCs w:val="22"/>
        </w:rPr>
        <w:t>The University of Exeter has developed an online survey to understand the current practices, experiences, and training and development needs for pharmacists working in a general practice</w:t>
      </w:r>
      <w:r w:rsidR="00416868">
        <w:rPr>
          <w:rFonts w:ascii="Arial" w:hAnsi="Arial" w:cs="Arial"/>
          <w:sz w:val="22"/>
          <w:szCs w:val="22"/>
        </w:rPr>
        <w:t xml:space="preserve">. </w:t>
      </w:r>
      <w:r w:rsidR="00C904F6" w:rsidRPr="00C904F6">
        <w:rPr>
          <w:rFonts w:ascii="Arial" w:hAnsi="Arial" w:cs="Arial"/>
          <w:sz w:val="22"/>
          <w:szCs w:val="22"/>
        </w:rPr>
        <w:t>This is an exploratory piece of research to better understand the role and clinical activities of practice-based pharmacists. Here is the link to find out more and take part</w:t>
      </w:r>
      <w:r w:rsidR="00FC034E">
        <w:rPr>
          <w:rFonts w:ascii="Arial" w:hAnsi="Arial" w:cs="Arial"/>
          <w:sz w:val="22"/>
          <w:szCs w:val="22"/>
        </w:rPr>
        <w:t xml:space="preserve">: </w:t>
      </w:r>
      <w:hyperlink r:id="rId25" w:history="1">
        <w:r w:rsidR="00FC034E" w:rsidRPr="00416868">
          <w:rPr>
            <w:rStyle w:val="Hyperlink"/>
            <w:rFonts w:ascii="Arial" w:hAnsi="Arial" w:cs="Arial"/>
            <w:sz w:val="22"/>
            <w:szCs w:val="22"/>
          </w:rPr>
          <w:t>General Practice England Pharmacist Workforce Qualtrics Survey</w:t>
        </w:r>
      </w:hyperlink>
    </w:p>
    <w:p w14:paraId="573C2DC3" w14:textId="77777777" w:rsidR="00910A10" w:rsidRPr="000830D9" w:rsidRDefault="00910A10" w:rsidP="00D21499">
      <w:pPr>
        <w:rPr>
          <w:rFonts w:ascii="Arial" w:hAnsi="Arial" w:cs="Arial"/>
          <w:sz w:val="22"/>
          <w:szCs w:val="22"/>
          <w:lang w:val="en-GB"/>
        </w:rPr>
      </w:pPr>
    </w:p>
    <w:p w14:paraId="3E9D235D" w14:textId="06244B42" w:rsidR="00905022" w:rsidRPr="00C20E02" w:rsidRDefault="00905022" w:rsidP="00905022">
      <w:pPr>
        <w:rPr>
          <w:rFonts w:ascii="Arial" w:hAnsi="Arial" w:cs="Arial"/>
          <w:b/>
          <w:bCs/>
          <w:color w:val="FF0000"/>
          <w:sz w:val="22"/>
          <w:szCs w:val="22"/>
        </w:rPr>
      </w:pPr>
      <w:r w:rsidRPr="00753AD7">
        <w:rPr>
          <w:rFonts w:ascii="Arial" w:hAnsi="Arial" w:cs="Arial"/>
          <w:b/>
          <w:bCs/>
          <w:sz w:val="22"/>
          <w:szCs w:val="22"/>
        </w:rPr>
        <w:t xml:space="preserve">Celebrating diversity </w:t>
      </w:r>
      <w:r w:rsidRPr="00C20E02">
        <w:rPr>
          <w:rFonts w:ascii="Arial" w:hAnsi="Arial" w:cs="Arial"/>
          <w:b/>
          <w:bCs/>
          <w:color w:val="FF0000"/>
          <w:sz w:val="22"/>
          <w:szCs w:val="22"/>
        </w:rPr>
        <w:t xml:space="preserve"> </w:t>
      </w:r>
    </w:p>
    <w:p w14:paraId="2D6281AD" w14:textId="77777777" w:rsidR="00905022" w:rsidRDefault="00905022" w:rsidP="00905022">
      <w:pPr>
        <w:rPr>
          <w:rFonts w:ascii="Arial" w:hAnsi="Arial" w:cs="Arial"/>
          <w:sz w:val="22"/>
          <w:szCs w:val="22"/>
          <w:lang w:val="en-GB"/>
        </w:rPr>
      </w:pPr>
      <w:r w:rsidRPr="00C20E02">
        <w:rPr>
          <w:rFonts w:ascii="Arial" w:hAnsi="Arial" w:cs="Arial"/>
          <w:sz w:val="22"/>
          <w:szCs w:val="22"/>
          <w:lang w:val="en-GB"/>
        </w:rPr>
        <w:t xml:space="preserve">Every month, we publish an article on the </w:t>
      </w:r>
      <w:hyperlink r:id="rId26" w:anchor="navTop" w:history="1">
        <w:r w:rsidRPr="00C20E02">
          <w:rPr>
            <w:rStyle w:val="Hyperlink"/>
            <w:rFonts w:ascii="Arial" w:hAnsi="Arial" w:cs="Arial"/>
            <w:sz w:val="22"/>
            <w:szCs w:val="22"/>
            <w:lang w:val="en-GB"/>
          </w:rPr>
          <w:t>CPPE news page</w:t>
        </w:r>
      </w:hyperlink>
      <w:r w:rsidRPr="00C20E02">
        <w:rPr>
          <w:rFonts w:ascii="Arial" w:hAnsi="Arial" w:cs="Arial"/>
          <w:sz w:val="22"/>
          <w:szCs w:val="22"/>
          <w:lang w:val="en-GB"/>
        </w:rPr>
        <w:t xml:space="preserve"> of our website, celebrating diversity and highlighting how forthcoming celebrations</w:t>
      </w:r>
      <w:r>
        <w:rPr>
          <w:rFonts w:ascii="Arial" w:hAnsi="Arial" w:cs="Arial"/>
          <w:sz w:val="22"/>
          <w:szCs w:val="22"/>
          <w:lang w:val="en-GB"/>
        </w:rPr>
        <w:t xml:space="preserve">, </w:t>
      </w:r>
      <w:r w:rsidRPr="00C20E02">
        <w:rPr>
          <w:rFonts w:ascii="Arial" w:hAnsi="Arial" w:cs="Arial"/>
          <w:sz w:val="22"/>
          <w:szCs w:val="22"/>
          <w:lang w:val="en-GB"/>
        </w:rPr>
        <w:t xml:space="preserve">festivals </w:t>
      </w:r>
      <w:r>
        <w:rPr>
          <w:rFonts w:ascii="Arial" w:hAnsi="Arial" w:cs="Arial"/>
          <w:sz w:val="22"/>
          <w:szCs w:val="22"/>
          <w:lang w:val="en-GB"/>
        </w:rPr>
        <w:t xml:space="preserve">or observances </w:t>
      </w:r>
      <w:r w:rsidRPr="00C20E02">
        <w:rPr>
          <w:rFonts w:ascii="Arial" w:hAnsi="Arial" w:cs="Arial"/>
          <w:sz w:val="22"/>
          <w:szCs w:val="22"/>
          <w:lang w:val="en-GB"/>
        </w:rPr>
        <w:t xml:space="preserve">can impact on pharmacy practice. </w:t>
      </w:r>
      <w:r>
        <w:rPr>
          <w:rFonts w:ascii="Arial" w:hAnsi="Arial" w:cs="Arial"/>
          <w:sz w:val="22"/>
          <w:szCs w:val="22"/>
          <w:lang w:val="en-GB"/>
        </w:rPr>
        <w:t>The July 2025 article highlights:</w:t>
      </w:r>
    </w:p>
    <w:p w14:paraId="371589FD" w14:textId="77777777" w:rsidR="00905022" w:rsidRPr="00F75BC9" w:rsidRDefault="00905022" w:rsidP="00905022">
      <w:pPr>
        <w:numPr>
          <w:ilvl w:val="0"/>
          <w:numId w:val="41"/>
        </w:numPr>
        <w:rPr>
          <w:rFonts w:ascii="Arial" w:hAnsi="Arial" w:cs="Arial"/>
          <w:sz w:val="22"/>
          <w:szCs w:val="22"/>
          <w:lang w:val="en-GB"/>
        </w:rPr>
      </w:pPr>
      <w:r w:rsidRPr="00F75BC9">
        <w:rPr>
          <w:rFonts w:ascii="Arial" w:hAnsi="Arial" w:cs="Arial"/>
          <w:sz w:val="22"/>
          <w:szCs w:val="22"/>
          <w:lang w:val="en-GB"/>
        </w:rPr>
        <w:t xml:space="preserve">South Asian Heritage Month </w:t>
      </w:r>
      <w:r w:rsidRPr="00F75BC9">
        <w:rPr>
          <w:rFonts w:ascii="Arial" w:hAnsi="Arial" w:cs="Arial"/>
          <w:i/>
          <w:iCs/>
          <w:sz w:val="22"/>
          <w:szCs w:val="22"/>
          <w:lang w:val="en-GB"/>
        </w:rPr>
        <w:t>(18th July – 17th August)</w:t>
      </w:r>
      <w:r w:rsidRPr="00F75BC9">
        <w:rPr>
          <w:rFonts w:ascii="Arial" w:hAnsi="Arial" w:cs="Arial"/>
          <w:sz w:val="22"/>
          <w:szCs w:val="22"/>
          <w:lang w:val="en-GB"/>
        </w:rPr>
        <w:t> </w:t>
      </w:r>
    </w:p>
    <w:p w14:paraId="505B74F8" w14:textId="77777777" w:rsidR="00905022" w:rsidRPr="00F75BC9" w:rsidRDefault="00905022" w:rsidP="00905022">
      <w:pPr>
        <w:numPr>
          <w:ilvl w:val="0"/>
          <w:numId w:val="41"/>
        </w:numPr>
        <w:rPr>
          <w:rFonts w:ascii="Arial" w:hAnsi="Arial" w:cs="Arial"/>
          <w:sz w:val="22"/>
          <w:szCs w:val="22"/>
          <w:lang w:val="en-GB"/>
        </w:rPr>
      </w:pPr>
      <w:r w:rsidRPr="00F75BC9">
        <w:rPr>
          <w:rFonts w:ascii="Arial" w:hAnsi="Arial" w:cs="Arial"/>
          <w:sz w:val="22"/>
          <w:szCs w:val="22"/>
          <w:lang w:val="en-GB"/>
        </w:rPr>
        <w:t xml:space="preserve">Ashura (Islam) </w:t>
      </w:r>
      <w:r w:rsidRPr="00F75BC9">
        <w:rPr>
          <w:rFonts w:ascii="Arial" w:hAnsi="Arial" w:cs="Arial"/>
          <w:i/>
          <w:iCs/>
          <w:sz w:val="22"/>
          <w:szCs w:val="22"/>
          <w:lang w:val="en-GB"/>
        </w:rPr>
        <w:t>(6th)</w:t>
      </w:r>
      <w:r w:rsidRPr="00F75BC9">
        <w:rPr>
          <w:rFonts w:ascii="Arial" w:hAnsi="Arial" w:cs="Arial"/>
          <w:sz w:val="22"/>
          <w:szCs w:val="22"/>
          <w:lang w:val="en-GB"/>
        </w:rPr>
        <w:t> </w:t>
      </w:r>
    </w:p>
    <w:p w14:paraId="5FA32190" w14:textId="77777777" w:rsidR="00905022" w:rsidRPr="00F75BC9" w:rsidRDefault="00905022" w:rsidP="00905022">
      <w:pPr>
        <w:numPr>
          <w:ilvl w:val="0"/>
          <w:numId w:val="41"/>
        </w:numPr>
        <w:rPr>
          <w:rFonts w:ascii="Arial" w:hAnsi="Arial" w:cs="Arial"/>
          <w:sz w:val="22"/>
          <w:szCs w:val="22"/>
          <w:lang w:val="en-GB"/>
        </w:rPr>
      </w:pPr>
      <w:r w:rsidRPr="00F75BC9">
        <w:rPr>
          <w:rFonts w:ascii="Arial" w:hAnsi="Arial" w:cs="Arial"/>
          <w:sz w:val="22"/>
          <w:szCs w:val="22"/>
          <w:lang w:val="en-GB"/>
        </w:rPr>
        <w:t xml:space="preserve">Dharma Day (Buddhism) </w:t>
      </w:r>
      <w:r w:rsidRPr="00F75BC9">
        <w:rPr>
          <w:rFonts w:ascii="Arial" w:hAnsi="Arial" w:cs="Arial"/>
          <w:i/>
          <w:iCs/>
          <w:sz w:val="22"/>
          <w:szCs w:val="22"/>
          <w:lang w:val="en-GB"/>
        </w:rPr>
        <w:t>(10th)</w:t>
      </w:r>
      <w:r w:rsidRPr="00F75BC9">
        <w:rPr>
          <w:rFonts w:ascii="Arial" w:hAnsi="Arial" w:cs="Arial"/>
          <w:sz w:val="22"/>
          <w:szCs w:val="22"/>
          <w:lang w:val="en-GB"/>
        </w:rPr>
        <w:t> </w:t>
      </w:r>
    </w:p>
    <w:p w14:paraId="104B787E" w14:textId="77777777" w:rsidR="00905022" w:rsidRPr="00F75BC9" w:rsidRDefault="00905022" w:rsidP="00905022">
      <w:pPr>
        <w:numPr>
          <w:ilvl w:val="0"/>
          <w:numId w:val="41"/>
        </w:numPr>
        <w:rPr>
          <w:rFonts w:ascii="Arial" w:hAnsi="Arial" w:cs="Arial"/>
          <w:sz w:val="22"/>
          <w:szCs w:val="22"/>
          <w:lang w:val="en-GB"/>
        </w:rPr>
      </w:pPr>
      <w:r w:rsidRPr="00F75BC9">
        <w:rPr>
          <w:rFonts w:ascii="Arial" w:hAnsi="Arial" w:cs="Arial"/>
          <w:sz w:val="22"/>
          <w:szCs w:val="22"/>
          <w:lang w:val="en-GB"/>
        </w:rPr>
        <w:t xml:space="preserve">Fast of the 17th of Tammuz (Judaism) </w:t>
      </w:r>
      <w:r w:rsidRPr="00F75BC9">
        <w:rPr>
          <w:rFonts w:ascii="Arial" w:hAnsi="Arial" w:cs="Arial"/>
          <w:i/>
          <w:iCs/>
          <w:sz w:val="22"/>
          <w:szCs w:val="22"/>
          <w:lang w:val="en-GB"/>
        </w:rPr>
        <w:t>(13th)</w:t>
      </w:r>
      <w:r w:rsidRPr="00F75BC9">
        <w:rPr>
          <w:rFonts w:ascii="Arial" w:hAnsi="Arial" w:cs="Arial"/>
          <w:sz w:val="22"/>
          <w:szCs w:val="22"/>
          <w:lang w:val="en-GB"/>
        </w:rPr>
        <w:t> </w:t>
      </w:r>
    </w:p>
    <w:p w14:paraId="3A5A31D2" w14:textId="77777777" w:rsidR="00905022" w:rsidRPr="00F75BC9" w:rsidRDefault="00905022" w:rsidP="00905022">
      <w:pPr>
        <w:numPr>
          <w:ilvl w:val="0"/>
          <w:numId w:val="41"/>
        </w:numPr>
        <w:rPr>
          <w:rFonts w:ascii="Arial" w:hAnsi="Arial" w:cs="Arial"/>
          <w:sz w:val="22"/>
          <w:szCs w:val="22"/>
          <w:lang w:val="en-GB"/>
        </w:rPr>
      </w:pPr>
      <w:r w:rsidRPr="00F75BC9">
        <w:rPr>
          <w:rFonts w:ascii="Arial" w:hAnsi="Arial" w:cs="Arial"/>
          <w:sz w:val="22"/>
          <w:szCs w:val="22"/>
          <w:lang w:val="en-GB"/>
        </w:rPr>
        <w:t xml:space="preserve">International Non-Binary People’s Day </w:t>
      </w:r>
      <w:r w:rsidRPr="00F75BC9">
        <w:rPr>
          <w:rFonts w:ascii="Arial" w:hAnsi="Arial" w:cs="Arial"/>
          <w:i/>
          <w:iCs/>
          <w:sz w:val="22"/>
          <w:szCs w:val="22"/>
          <w:lang w:val="en-GB"/>
        </w:rPr>
        <w:t>(14th)</w:t>
      </w:r>
      <w:r w:rsidRPr="00F75BC9">
        <w:rPr>
          <w:rFonts w:ascii="Arial" w:hAnsi="Arial" w:cs="Arial"/>
          <w:sz w:val="22"/>
          <w:szCs w:val="22"/>
          <w:lang w:val="en-GB"/>
        </w:rPr>
        <w:t> </w:t>
      </w:r>
    </w:p>
    <w:p w14:paraId="31361A09" w14:textId="77777777" w:rsidR="00905022" w:rsidRPr="00B00319" w:rsidRDefault="00905022" w:rsidP="00905022">
      <w:pPr>
        <w:ind w:left="720"/>
        <w:rPr>
          <w:rFonts w:ascii="Arial" w:hAnsi="Arial" w:cs="Arial"/>
          <w:sz w:val="22"/>
          <w:szCs w:val="22"/>
          <w:lang w:val="en-GB"/>
        </w:rPr>
      </w:pPr>
      <w:r w:rsidRPr="00B00319">
        <w:rPr>
          <w:rFonts w:ascii="Arial" w:hAnsi="Arial" w:cs="Arial"/>
          <w:sz w:val="22"/>
          <w:szCs w:val="22"/>
          <w:lang w:val="en-GB"/>
        </w:rPr>
        <w:t> </w:t>
      </w:r>
    </w:p>
    <w:p w14:paraId="03918F75" w14:textId="77777777" w:rsidR="00905022" w:rsidRDefault="00905022" w:rsidP="14E7281A">
      <w:pPr>
        <w:rPr>
          <w:rFonts w:ascii="Arial" w:hAnsi="Arial" w:cs="Arial"/>
          <w:sz w:val="22"/>
          <w:szCs w:val="22"/>
        </w:rPr>
      </w:pPr>
      <w:r w:rsidRPr="6A7F41AE">
        <w:rPr>
          <w:rFonts w:ascii="Arial" w:hAnsi="Arial" w:cs="Arial"/>
          <w:sz w:val="22"/>
          <w:szCs w:val="22"/>
        </w:rPr>
        <w:t xml:space="preserve">Read the </w:t>
      </w:r>
      <w:hyperlink r:id="rId27">
        <w:r w:rsidRPr="6A7F41AE">
          <w:rPr>
            <w:rStyle w:val="Hyperlink"/>
            <w:rFonts w:ascii="Arial" w:hAnsi="Arial" w:cs="Arial"/>
            <w:sz w:val="22"/>
            <w:szCs w:val="22"/>
          </w:rPr>
          <w:t>July article</w:t>
        </w:r>
      </w:hyperlink>
      <w:r w:rsidRPr="6A7F41AE">
        <w:rPr>
          <w:rFonts w:ascii="Arial" w:hAnsi="Arial" w:cs="Arial"/>
          <w:sz w:val="22"/>
          <w:szCs w:val="22"/>
        </w:rPr>
        <w:t xml:space="preserve">.  </w:t>
      </w:r>
    </w:p>
    <w:p w14:paraId="200C1556" w14:textId="02393A39" w:rsidR="00840BED" w:rsidRPr="00840BED" w:rsidRDefault="00840BED" w:rsidP="00840BED">
      <w:pPr>
        <w:rPr>
          <w:rFonts w:ascii="Arial" w:eastAsiaTheme="minorHAnsi" w:hAnsi="Arial" w:cs="Arial"/>
          <w:sz w:val="22"/>
          <w:szCs w:val="22"/>
          <w:shd w:val="clear" w:color="auto" w:fill="FFFFFF"/>
          <w:lang w:val="en-GB"/>
        </w:rPr>
      </w:pPr>
    </w:p>
    <w:p w14:paraId="50F09DD6" w14:textId="56AB3CA6" w:rsidR="00BA1AD1" w:rsidRPr="00BA1AD1" w:rsidRDefault="00BA1AD1" w:rsidP="00840BED">
      <w:pPr>
        <w:rPr>
          <w:rFonts w:ascii="Arial" w:eastAsiaTheme="minorHAnsi" w:hAnsi="Arial" w:cs="Arial"/>
          <w:b/>
          <w:bCs/>
          <w:shd w:val="clear" w:color="auto" w:fill="FFFFFF"/>
          <w:lang w:val="en-GB"/>
        </w:rPr>
      </w:pPr>
      <w:r w:rsidRPr="00BA1AD1">
        <w:rPr>
          <w:rFonts w:ascii="Arial" w:eastAsiaTheme="minorHAnsi" w:hAnsi="Arial" w:cs="Arial"/>
          <w:b/>
          <w:bCs/>
          <w:shd w:val="clear" w:color="auto" w:fill="FFFFFF"/>
          <w:lang w:val="en-GB"/>
        </w:rPr>
        <w:t>Ongoing learning support</w:t>
      </w:r>
    </w:p>
    <w:p w14:paraId="198074E5" w14:textId="77777777" w:rsidR="00BA1AD1" w:rsidRDefault="00BA1AD1" w:rsidP="00840BED">
      <w:pPr>
        <w:rPr>
          <w:rFonts w:ascii="Arial" w:eastAsiaTheme="minorHAnsi" w:hAnsi="Arial" w:cs="Arial"/>
          <w:sz w:val="22"/>
          <w:szCs w:val="22"/>
          <w:shd w:val="clear" w:color="auto" w:fill="FFFFFF"/>
          <w:lang w:val="en-GB"/>
        </w:rPr>
      </w:pPr>
    </w:p>
    <w:p w14:paraId="354409E6" w14:textId="77777777" w:rsidR="00BA1AD1" w:rsidRPr="00BA1AD1" w:rsidRDefault="00BA1AD1" w:rsidP="00BA1AD1">
      <w:pPr>
        <w:numPr>
          <w:ilvl w:val="0"/>
          <w:numId w:val="42"/>
        </w:numPr>
        <w:rPr>
          <w:rFonts w:ascii="Arial" w:eastAsiaTheme="minorHAnsi" w:hAnsi="Arial" w:cs="Arial"/>
          <w:sz w:val="22"/>
          <w:szCs w:val="22"/>
          <w:shd w:val="clear" w:color="auto" w:fill="FFFFFF"/>
          <w:lang w:val="en-GB"/>
        </w:rPr>
      </w:pPr>
      <w:hyperlink r:id="rId28" w:history="1">
        <w:r w:rsidRPr="00BA1AD1">
          <w:rPr>
            <w:rStyle w:val="Hyperlink"/>
            <w:rFonts w:ascii="Arial" w:eastAsiaTheme="minorHAnsi" w:hAnsi="Arial" w:cs="Arial"/>
            <w:sz w:val="22"/>
            <w:szCs w:val="22"/>
            <w:shd w:val="clear" w:color="auto" w:fill="FFFFFF"/>
            <w:lang w:val="en-GB"/>
          </w:rPr>
          <w:t>NHS Pharmacy First - Delivering a quality service</w:t>
        </w:r>
      </w:hyperlink>
    </w:p>
    <w:p w14:paraId="0E3C8B28"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Do you want support to have effective consultations with people who request antibiotics that are not indicated?</w:t>
      </w:r>
    </w:p>
    <w:p w14:paraId="43B345C3"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Do you want support to have effective consultations with people who request NHS Pharmacy First but are excluded by PGDs?</w:t>
      </w:r>
    </w:p>
    <w:p w14:paraId="4F882793"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Do you want support to effectively record your NHS Pharmacy First consultations? Dr Phil Xiu shows us what a good consultation record looks like.</w:t>
      </w:r>
    </w:p>
    <w:p w14:paraId="35631529" w14:textId="77777777" w:rsidR="00BA1AD1" w:rsidRPr="00BA1AD1" w:rsidRDefault="00BA1AD1" w:rsidP="00BA1AD1">
      <w:pPr>
        <w:numPr>
          <w:ilvl w:val="0"/>
          <w:numId w:val="42"/>
        </w:numPr>
        <w:rPr>
          <w:rFonts w:ascii="Arial" w:eastAsiaTheme="minorHAnsi" w:hAnsi="Arial" w:cs="Arial"/>
          <w:sz w:val="22"/>
          <w:szCs w:val="22"/>
          <w:shd w:val="clear" w:color="auto" w:fill="FFFFFF"/>
          <w:lang w:val="en-GB"/>
        </w:rPr>
      </w:pPr>
      <w:hyperlink r:id="rId29" w:history="1">
        <w:r w:rsidRPr="00BA1AD1">
          <w:rPr>
            <w:rStyle w:val="Hyperlink"/>
            <w:rFonts w:ascii="Arial" w:eastAsiaTheme="minorHAnsi" w:hAnsi="Arial" w:cs="Arial"/>
            <w:sz w:val="22"/>
            <w:szCs w:val="22"/>
            <w:shd w:val="clear" w:color="auto" w:fill="FFFFFF"/>
            <w:lang w:val="en-GB"/>
          </w:rPr>
          <w:t>CPPE resources for the NHS Pharmacy First service</w:t>
        </w:r>
      </w:hyperlink>
    </w:p>
    <w:p w14:paraId="352F88CE"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This is a news article with a useful list of links to all our resources related to Pharmacy First</w:t>
      </w:r>
    </w:p>
    <w:p w14:paraId="4A4030F1" w14:textId="77777777" w:rsidR="00BA1AD1" w:rsidRPr="00BA1AD1" w:rsidRDefault="00BA1AD1" w:rsidP="00BA1AD1">
      <w:pPr>
        <w:numPr>
          <w:ilvl w:val="0"/>
          <w:numId w:val="42"/>
        </w:numPr>
        <w:rPr>
          <w:rFonts w:ascii="Arial" w:eastAsiaTheme="minorHAnsi" w:hAnsi="Arial" w:cs="Arial"/>
          <w:sz w:val="22"/>
          <w:szCs w:val="22"/>
          <w:shd w:val="clear" w:color="auto" w:fill="FFFFFF"/>
          <w:lang w:val="en-GB"/>
        </w:rPr>
      </w:pPr>
      <w:hyperlink r:id="rId30" w:history="1">
        <w:r w:rsidRPr="00BA1AD1">
          <w:rPr>
            <w:rStyle w:val="Hyperlink"/>
            <w:rFonts w:ascii="Arial" w:eastAsiaTheme="minorHAnsi" w:hAnsi="Arial" w:cs="Arial"/>
            <w:sz w:val="22"/>
            <w:szCs w:val="22"/>
            <w:shd w:val="clear" w:color="auto" w:fill="FFFFFF"/>
            <w:lang w:val="en-GB"/>
          </w:rPr>
          <w:t>Return to prescribing</w:t>
        </w:r>
      </w:hyperlink>
    </w:p>
    <w:p w14:paraId="1BA25C4E"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If the podcast has inspired, you to return to prescribing why not book onto </w:t>
      </w:r>
      <w:hyperlink r:id="rId31" w:history="1">
        <w:r w:rsidRPr="00BA1AD1">
          <w:rPr>
            <w:rStyle w:val="Hyperlink"/>
            <w:rFonts w:ascii="Arial" w:eastAsiaTheme="minorHAnsi" w:hAnsi="Arial" w:cs="Arial"/>
            <w:i/>
            <w:iCs/>
            <w:sz w:val="22"/>
            <w:szCs w:val="22"/>
            <w:shd w:val="clear" w:color="auto" w:fill="FFFFFF"/>
            <w:lang w:val="en-GB"/>
          </w:rPr>
          <w:t>Return to prescribing</w:t>
        </w:r>
      </w:hyperlink>
      <w:r w:rsidRPr="00BA1AD1">
        <w:rPr>
          <w:rFonts w:ascii="Arial" w:eastAsiaTheme="minorHAnsi" w:hAnsi="Arial" w:cs="Arial"/>
          <w:sz w:val="22"/>
          <w:szCs w:val="22"/>
          <w:shd w:val="clear" w:color="auto" w:fill="FFFFFF"/>
          <w:lang w:val="en-GB"/>
        </w:rPr>
        <w:t>.</w:t>
      </w:r>
    </w:p>
    <w:p w14:paraId="057C6E6F" w14:textId="77777777" w:rsidR="00BA1AD1" w:rsidRPr="00BA1AD1" w:rsidRDefault="00BA1AD1" w:rsidP="00BA1AD1">
      <w:pPr>
        <w:numPr>
          <w:ilvl w:val="1"/>
          <w:numId w:val="42"/>
        </w:numPr>
        <w:rPr>
          <w:rFonts w:ascii="Arial" w:eastAsiaTheme="minorHAnsi" w:hAnsi="Arial" w:cs="Arial"/>
          <w:sz w:val="22"/>
          <w:szCs w:val="22"/>
          <w:shd w:val="clear" w:color="auto" w:fill="FFFFFF"/>
          <w:lang w:val="en-GB"/>
        </w:rPr>
      </w:pPr>
      <w:r w:rsidRPr="00BA1AD1">
        <w:rPr>
          <w:rFonts w:ascii="Arial" w:eastAsiaTheme="minorHAnsi" w:hAnsi="Arial" w:cs="Arial"/>
          <w:sz w:val="22"/>
          <w:szCs w:val="22"/>
          <w:shd w:val="clear" w:color="auto" w:fill="FFFFFF"/>
          <w:lang w:val="en-GB"/>
        </w:rPr>
        <w:t>To learn more about career progression and what you need to do to advance, we have a lot of resources for you:</w:t>
      </w:r>
    </w:p>
    <w:p w14:paraId="11A54A28" w14:textId="77777777" w:rsidR="00BA1AD1" w:rsidRPr="00BA1AD1" w:rsidRDefault="00BA1AD1" w:rsidP="00BA1AD1">
      <w:pPr>
        <w:numPr>
          <w:ilvl w:val="2"/>
          <w:numId w:val="42"/>
        </w:numPr>
        <w:rPr>
          <w:rFonts w:ascii="Arial" w:eastAsiaTheme="minorHAnsi" w:hAnsi="Arial" w:cs="Arial"/>
          <w:sz w:val="22"/>
          <w:szCs w:val="22"/>
          <w:shd w:val="clear" w:color="auto" w:fill="FFFFFF"/>
          <w:lang w:val="en-GB"/>
        </w:rPr>
      </w:pPr>
      <w:hyperlink r:id="rId32" w:history="1">
        <w:r w:rsidRPr="00BA1AD1">
          <w:rPr>
            <w:rStyle w:val="Hyperlink"/>
            <w:rFonts w:ascii="Arial" w:eastAsiaTheme="minorHAnsi" w:hAnsi="Arial" w:cs="Arial"/>
            <w:sz w:val="22"/>
            <w:szCs w:val="22"/>
            <w:shd w:val="clear" w:color="auto" w:fill="FFFFFF"/>
            <w:lang w:val="en-GB"/>
          </w:rPr>
          <w:t>Pharmacy technicians: using patient group directions in practice</w:t>
        </w:r>
      </w:hyperlink>
    </w:p>
    <w:p w14:paraId="101429F2" w14:textId="77777777" w:rsidR="00BA1AD1" w:rsidRPr="00BA1AD1" w:rsidRDefault="00BA1AD1" w:rsidP="00BA1AD1">
      <w:pPr>
        <w:numPr>
          <w:ilvl w:val="2"/>
          <w:numId w:val="42"/>
        </w:numPr>
        <w:rPr>
          <w:rFonts w:ascii="Arial" w:eastAsiaTheme="minorHAnsi" w:hAnsi="Arial" w:cs="Arial"/>
          <w:sz w:val="22"/>
          <w:szCs w:val="22"/>
          <w:shd w:val="clear" w:color="auto" w:fill="FFFFFF"/>
          <w:lang w:val="en-GB"/>
        </w:rPr>
      </w:pPr>
      <w:hyperlink r:id="rId33" w:history="1">
        <w:r w:rsidRPr="00BA1AD1">
          <w:rPr>
            <w:rStyle w:val="Hyperlink"/>
            <w:rFonts w:ascii="Arial" w:eastAsiaTheme="minorHAnsi" w:hAnsi="Arial" w:cs="Arial"/>
            <w:sz w:val="22"/>
            <w:szCs w:val="22"/>
            <w:shd w:val="clear" w:color="auto" w:fill="FFFFFF"/>
            <w:lang w:val="en-GB"/>
          </w:rPr>
          <w:t>Quality improvement (QI): an introduction for pharmacy professionals</w:t>
        </w:r>
      </w:hyperlink>
      <w:r w:rsidRPr="00BA1AD1">
        <w:rPr>
          <w:rFonts w:ascii="Arial" w:eastAsiaTheme="minorHAnsi" w:hAnsi="Arial" w:cs="Arial"/>
          <w:sz w:val="22"/>
          <w:szCs w:val="22"/>
          <w:shd w:val="clear" w:color="auto" w:fill="FFFFFF"/>
          <w:lang w:val="en-GB"/>
        </w:rPr>
        <w:t> &amp; </w:t>
      </w:r>
      <w:hyperlink r:id="rId34" w:history="1">
        <w:r w:rsidRPr="00BA1AD1">
          <w:rPr>
            <w:rStyle w:val="Hyperlink"/>
            <w:rFonts w:ascii="Arial" w:eastAsiaTheme="minorHAnsi" w:hAnsi="Arial" w:cs="Arial"/>
            <w:sz w:val="22"/>
            <w:szCs w:val="22"/>
            <w:shd w:val="clear" w:color="auto" w:fill="FFFFFF"/>
            <w:lang w:val="en-GB"/>
          </w:rPr>
          <w:t>Managing projects</w:t>
        </w:r>
      </w:hyperlink>
    </w:p>
    <w:p w14:paraId="7099EDD8" w14:textId="77777777" w:rsidR="00BA1AD1" w:rsidRPr="00BA1AD1" w:rsidRDefault="00BA1AD1" w:rsidP="00BA1AD1">
      <w:pPr>
        <w:numPr>
          <w:ilvl w:val="0"/>
          <w:numId w:val="42"/>
        </w:numPr>
        <w:rPr>
          <w:rFonts w:ascii="Arial" w:eastAsiaTheme="minorHAnsi" w:hAnsi="Arial" w:cs="Arial"/>
          <w:sz w:val="22"/>
          <w:szCs w:val="22"/>
          <w:shd w:val="clear" w:color="auto" w:fill="FFFFFF"/>
          <w:lang w:val="en-GB"/>
        </w:rPr>
      </w:pPr>
      <w:hyperlink r:id="rId35" w:history="1">
        <w:r w:rsidRPr="00BA1AD1">
          <w:rPr>
            <w:rStyle w:val="Hyperlink"/>
            <w:rFonts w:ascii="Arial" w:eastAsiaTheme="minorHAnsi" w:hAnsi="Arial" w:cs="Arial"/>
            <w:sz w:val="22"/>
            <w:szCs w:val="22"/>
            <w:shd w:val="clear" w:color="auto" w:fill="FFFFFF"/>
            <w:lang w:val="en-GB"/>
          </w:rPr>
          <w:t>Environmental sustainability</w:t>
        </w:r>
      </w:hyperlink>
    </w:p>
    <w:p w14:paraId="5C467BDE" w14:textId="77777777" w:rsidR="00BA1AD1" w:rsidRPr="00BA1AD1" w:rsidRDefault="00BA1AD1" w:rsidP="00BA1AD1">
      <w:pPr>
        <w:numPr>
          <w:ilvl w:val="0"/>
          <w:numId w:val="42"/>
        </w:numPr>
        <w:rPr>
          <w:rFonts w:ascii="Arial" w:eastAsiaTheme="minorHAnsi" w:hAnsi="Arial" w:cs="Arial"/>
          <w:sz w:val="22"/>
          <w:szCs w:val="22"/>
          <w:shd w:val="clear" w:color="auto" w:fill="FFFFFF"/>
          <w:lang w:val="en-GB"/>
        </w:rPr>
      </w:pPr>
      <w:hyperlink r:id="rId36" w:history="1">
        <w:r w:rsidRPr="00BA1AD1">
          <w:rPr>
            <w:rStyle w:val="Hyperlink"/>
            <w:rFonts w:ascii="Arial" w:eastAsiaTheme="minorHAnsi" w:hAnsi="Arial" w:cs="Arial"/>
            <w:sz w:val="22"/>
            <w:szCs w:val="22"/>
            <w:shd w:val="clear" w:color="auto" w:fill="FFFFFF"/>
            <w:lang w:val="en-GB"/>
          </w:rPr>
          <w:t>Valproate: the hard conversations focal point</w:t>
        </w:r>
      </w:hyperlink>
    </w:p>
    <w:p w14:paraId="60D8912F" w14:textId="77777777" w:rsidR="00BA1AD1" w:rsidRPr="00840BED" w:rsidRDefault="00BA1AD1" w:rsidP="00840BED">
      <w:pPr>
        <w:rPr>
          <w:rFonts w:ascii="Arial" w:eastAsiaTheme="minorHAnsi" w:hAnsi="Arial" w:cs="Arial"/>
          <w:sz w:val="22"/>
          <w:szCs w:val="22"/>
          <w:shd w:val="clear" w:color="auto" w:fill="FFFFFF"/>
          <w:lang w:val="en-GB"/>
        </w:rPr>
      </w:pPr>
    </w:p>
    <w:p w14:paraId="044D7B9B" w14:textId="77777777" w:rsidR="00264A47" w:rsidRPr="00C20E02" w:rsidRDefault="00264A47" w:rsidP="00264A47">
      <w:pPr>
        <w:rPr>
          <w:rFonts w:ascii="Arial" w:eastAsiaTheme="minorHAnsi" w:hAnsi="Arial" w:cs="Arial"/>
          <w:sz w:val="22"/>
          <w:szCs w:val="22"/>
          <w:shd w:val="clear" w:color="auto" w:fill="FFFFFF"/>
          <w:lang w:val="en-GB"/>
        </w:rPr>
      </w:pPr>
    </w:p>
    <w:sectPr w:rsidR="00264A47" w:rsidRPr="00C20E02" w:rsidSect="004D36B1">
      <w:headerReference w:type="default" r:id="rId37"/>
      <w:footerReference w:type="default" r:id="rId38"/>
      <w:pgSz w:w="11907" w:h="16839" w:code="9"/>
      <w:pgMar w:top="720" w:right="720" w:bottom="720" w:left="720" w:header="426" w:footer="10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136B" w14:textId="77777777" w:rsidR="005F27BD" w:rsidRDefault="005F27BD" w:rsidP="00AA240B">
      <w:r>
        <w:separator/>
      </w:r>
    </w:p>
  </w:endnote>
  <w:endnote w:type="continuationSeparator" w:id="0">
    <w:p w14:paraId="2354CE0C" w14:textId="77777777" w:rsidR="005F27BD" w:rsidRDefault="005F27BD" w:rsidP="00AA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3312" w14:textId="0F5CEE73" w:rsidR="00156865" w:rsidRDefault="00737158">
    <w:pPr>
      <w:pStyle w:val="Footer"/>
      <w:jc w:val="right"/>
    </w:pPr>
    <w:sdt>
      <w:sdtPr>
        <w:id w:val="2134821340"/>
        <w:docPartObj>
          <w:docPartGallery w:val="Page Numbers (Bottom of Page)"/>
          <w:docPartUnique/>
        </w:docPartObj>
      </w:sdtPr>
      <w:sdtEndPr>
        <w:rPr>
          <w:noProof/>
        </w:rPr>
      </w:sdtEndPr>
      <w:sdtContent>
        <w:r w:rsidR="00156865">
          <w:fldChar w:fldCharType="begin"/>
        </w:r>
        <w:r w:rsidR="00156865">
          <w:instrText xml:space="preserve"> PAGE   \* MERGEFORMAT </w:instrText>
        </w:r>
        <w:r w:rsidR="00156865">
          <w:fldChar w:fldCharType="separate"/>
        </w:r>
        <w:r w:rsidR="00156865">
          <w:rPr>
            <w:noProof/>
          </w:rPr>
          <w:t>2</w:t>
        </w:r>
        <w:r w:rsidR="00156865">
          <w:rPr>
            <w:noProof/>
          </w:rPr>
          <w:fldChar w:fldCharType="end"/>
        </w:r>
      </w:sdtContent>
    </w:sdt>
  </w:p>
  <w:p w14:paraId="28E0EBBC" w14:textId="5B1F4F87" w:rsidR="00110EE2" w:rsidRPr="0046356A" w:rsidRDefault="00110EE2" w:rsidP="00110EE2">
    <w:pPr>
      <w:pStyle w:val="Footer"/>
      <w:jc w:val="center"/>
      <w:rPr>
        <w:rStyle w:val="Hyperlink"/>
        <w:rFonts w:ascii="Arial" w:hAnsi="Arial" w:cs="Arial"/>
        <w:b/>
        <w:color w:val="00498F"/>
        <w:sz w:val="28"/>
        <w:szCs w:val="28"/>
        <w:u w:val="none"/>
      </w:rPr>
    </w:pPr>
    <w:hyperlink r:id="rId1" w:history="1">
      <w:r w:rsidRPr="0046356A">
        <w:rPr>
          <w:rStyle w:val="Hyperlink"/>
          <w:rFonts w:ascii="Arial" w:hAnsi="Arial" w:cs="Arial"/>
          <w:b/>
          <w:color w:val="00498F"/>
          <w:sz w:val="28"/>
          <w:szCs w:val="28"/>
          <w:u w:val="none"/>
        </w:rPr>
        <w:t>www.cppe.ac.uk</w:t>
      </w:r>
    </w:hyperlink>
  </w:p>
  <w:p w14:paraId="57C05B52" w14:textId="2F582398" w:rsidR="00110EE2" w:rsidRPr="0046356A" w:rsidRDefault="001309AE" w:rsidP="00E517D1">
    <w:pPr>
      <w:pStyle w:val="Footer"/>
      <w:jc w:val="center"/>
      <w:rPr>
        <w:rFonts w:ascii="Verdana" w:hAnsi="Verdana"/>
        <w:b/>
        <w:color w:val="00498F"/>
      </w:rPr>
    </w:pPr>
    <w:r>
      <w:rPr>
        <w:noProof/>
        <w:lang w:val="en-GB" w:eastAsia="en-GB"/>
      </w:rPr>
      <w:drawing>
        <wp:anchor distT="0" distB="0" distL="114300" distR="114300" simplePos="0" relativeHeight="251658240" behindDoc="1" locked="0" layoutInCell="1" allowOverlap="1" wp14:anchorId="6B361064" wp14:editId="42FA4EF7">
          <wp:simplePos x="0" y="0"/>
          <wp:positionH relativeFrom="margin">
            <wp:align>left</wp:align>
          </wp:positionH>
          <wp:positionV relativeFrom="paragraph">
            <wp:posOffset>120739</wp:posOffset>
          </wp:positionV>
          <wp:extent cx="482600" cy="482600"/>
          <wp:effectExtent l="0" t="0" r="0" b="0"/>
          <wp:wrapThrough wrapText="bothSides">
            <wp:wrapPolygon edited="0">
              <wp:start x="0" y="0"/>
              <wp:lineTo x="0" y="20463"/>
              <wp:lineTo x="20463" y="20463"/>
              <wp:lineTo x="20463" y="0"/>
              <wp:lineTo x="0" y="0"/>
            </wp:wrapPolygon>
          </wp:wrapThrough>
          <wp:docPr id="3" name="Picture 3" descr="icon-facebook-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facebook-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00110EE2" w:rsidRPr="0046356A">
      <w:rPr>
        <w:rFonts w:ascii="Verdana" w:hAnsi="Verdana"/>
        <w:b/>
        <w:color w:val="00498F"/>
      </w:rPr>
      <w:t xml:space="preserve"> </w:t>
    </w:r>
  </w:p>
  <w:p w14:paraId="1863E0E9" w14:textId="1090C8B9" w:rsidR="00CA1876" w:rsidRPr="0046356A" w:rsidRDefault="001309AE" w:rsidP="00CA1876">
    <w:pPr>
      <w:pStyle w:val="Footer"/>
      <w:rPr>
        <w:rFonts w:ascii="Verdana" w:hAnsi="Verdana"/>
        <w:b/>
        <w:color w:val="00498F"/>
      </w:rPr>
    </w:pPr>
    <w:r w:rsidRPr="0046356A">
      <w:rPr>
        <w:rFonts w:ascii="Verdana" w:hAnsi="Verdana"/>
        <w:b/>
        <w:color w:val="00498F"/>
      </w:rPr>
      <w:t xml:space="preserve">@CPPEEoE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4F22" w14:textId="77777777" w:rsidR="005F27BD" w:rsidRDefault="005F27BD" w:rsidP="00AA240B">
      <w:r>
        <w:separator/>
      </w:r>
    </w:p>
  </w:footnote>
  <w:footnote w:type="continuationSeparator" w:id="0">
    <w:p w14:paraId="090960F1" w14:textId="77777777" w:rsidR="005F27BD" w:rsidRDefault="005F27BD" w:rsidP="00AA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1571" w14:textId="0A8625B5" w:rsidR="006B1871" w:rsidRDefault="00456EC0" w:rsidP="001B07EC">
    <w:pPr>
      <w:pStyle w:val="Header"/>
      <w:tabs>
        <w:tab w:val="clear" w:pos="4513"/>
        <w:tab w:val="clear" w:pos="9026"/>
        <w:tab w:val="center" w:pos="5233"/>
      </w:tabs>
      <w:spacing w:before="200" w:after="120"/>
      <w:rPr>
        <w:rFonts w:ascii="Arial" w:hAnsi="Arial" w:cs="Arial"/>
        <w:b/>
        <w:color w:val="00498F"/>
        <w:sz w:val="36"/>
        <w:szCs w:val="38"/>
        <w:lang w:val="en-GB" w:eastAsia="en-GB"/>
      </w:rPr>
    </w:pPr>
    <w:r>
      <w:rPr>
        <w:noProof/>
        <w:color w:val="00498F"/>
        <w:sz w:val="36"/>
        <w:szCs w:val="38"/>
        <w:lang w:val="en-GB" w:eastAsia="en-GB"/>
      </w:rPr>
      <w:drawing>
        <wp:anchor distT="0" distB="0" distL="114300" distR="114300" simplePos="0" relativeHeight="251658241" behindDoc="1" locked="0" layoutInCell="1" allowOverlap="1" wp14:anchorId="47F065E7" wp14:editId="67281FA3">
          <wp:simplePos x="0" y="0"/>
          <wp:positionH relativeFrom="page">
            <wp:posOffset>0</wp:posOffset>
          </wp:positionH>
          <wp:positionV relativeFrom="page">
            <wp:posOffset>7620</wp:posOffset>
          </wp:positionV>
          <wp:extent cx="7586980" cy="152908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529080"/>
                  </a:xfrm>
                  <a:prstGeom prst="rect">
                    <a:avLst/>
                  </a:prstGeom>
                  <a:noFill/>
                </pic:spPr>
              </pic:pic>
            </a:graphicData>
          </a:graphic>
          <wp14:sizeRelH relativeFrom="margin">
            <wp14:pctWidth>0</wp14:pctWidth>
          </wp14:sizeRelH>
          <wp14:sizeRelV relativeFrom="margin">
            <wp14:pctHeight>0</wp14:pctHeight>
          </wp14:sizeRelV>
        </wp:anchor>
      </w:drawing>
    </w:r>
    <w:r w:rsidR="00666DF1">
      <w:rPr>
        <w:rFonts w:ascii="Arial" w:hAnsi="Arial" w:cs="Arial"/>
        <w:b/>
        <w:color w:val="00498F"/>
        <w:sz w:val="36"/>
        <w:szCs w:val="38"/>
        <w:lang w:val="en-GB" w:eastAsia="en-GB"/>
      </w:rPr>
      <w:t>CPPE</w:t>
    </w:r>
    <w:r w:rsidR="002B036C">
      <w:rPr>
        <w:rFonts w:ascii="Arial" w:hAnsi="Arial" w:cs="Arial"/>
        <w:b/>
        <w:color w:val="00498F"/>
        <w:sz w:val="36"/>
        <w:szCs w:val="38"/>
        <w:lang w:val="en-GB" w:eastAsia="en-GB"/>
      </w:rPr>
      <w:t xml:space="preserve"> Update</w:t>
    </w:r>
    <w:r w:rsidR="00666DF1">
      <w:rPr>
        <w:rFonts w:ascii="Arial" w:hAnsi="Arial" w:cs="Arial"/>
        <w:b/>
        <w:color w:val="00498F"/>
        <w:sz w:val="36"/>
        <w:szCs w:val="38"/>
        <w:lang w:val="en-GB" w:eastAsia="en-GB"/>
      </w:rPr>
      <w:t xml:space="preserve"> </w:t>
    </w:r>
    <w:r w:rsidR="00AE1E8E">
      <w:rPr>
        <w:rFonts w:ascii="Arial" w:hAnsi="Arial" w:cs="Arial"/>
        <w:b/>
        <w:color w:val="00498F"/>
        <w:sz w:val="36"/>
        <w:szCs w:val="38"/>
        <w:lang w:val="en-GB" w:eastAsia="en-GB"/>
      </w:rPr>
      <w:t xml:space="preserve">– </w:t>
    </w:r>
    <w:r w:rsidR="00280632">
      <w:rPr>
        <w:rFonts w:ascii="Arial" w:hAnsi="Arial" w:cs="Arial"/>
        <w:b/>
        <w:color w:val="00498F"/>
        <w:sz w:val="36"/>
        <w:szCs w:val="38"/>
        <w:lang w:val="en-GB" w:eastAsia="en-GB"/>
      </w:rPr>
      <w:t xml:space="preserve">July </w:t>
    </w:r>
    <w:r w:rsidR="00A61AAA">
      <w:rPr>
        <w:rFonts w:ascii="Arial" w:hAnsi="Arial" w:cs="Arial"/>
        <w:b/>
        <w:color w:val="00498F"/>
        <w:sz w:val="36"/>
        <w:szCs w:val="38"/>
        <w:lang w:val="en-GB" w:eastAsia="en-GB"/>
      </w:rPr>
      <w:t>2025</w:t>
    </w:r>
    <w:r w:rsidR="001B07EC">
      <w:rPr>
        <w:rFonts w:ascii="Arial" w:hAnsi="Arial" w:cs="Arial"/>
        <w:b/>
        <w:color w:val="00498F"/>
        <w:sz w:val="36"/>
        <w:szCs w:val="38"/>
        <w:lang w:val="en-GB" w:eastAsia="en-GB"/>
      </w:rPr>
      <w:tab/>
    </w:r>
  </w:p>
  <w:p w14:paraId="472171D5" w14:textId="137E543F" w:rsidR="002D65A9" w:rsidRDefault="002D65A9" w:rsidP="00E376DD">
    <w:pPr>
      <w:pStyle w:val="Header"/>
      <w:tabs>
        <w:tab w:val="clear" w:pos="4513"/>
        <w:tab w:val="clear" w:pos="9026"/>
        <w:tab w:val="left" w:pos="6096"/>
      </w:tabs>
      <w:spacing w:before="200" w:after="120"/>
      <w:rPr>
        <w:rFonts w:ascii="Arial" w:hAnsi="Arial" w:cs="Arial"/>
        <w:b/>
        <w:color w:val="00498F"/>
        <w:sz w:val="36"/>
        <w:szCs w:val="38"/>
        <w:lang w:val="en-GB" w:eastAsia="en-GB"/>
      </w:rPr>
    </w:pPr>
    <w:r>
      <w:rPr>
        <w:rFonts w:ascii="Arial" w:hAnsi="Arial" w:cs="Arial"/>
        <w:b/>
        <w:color w:val="00498F"/>
        <w:sz w:val="36"/>
        <w:szCs w:val="38"/>
        <w:lang w:val="en-GB" w:eastAsia="en-GB"/>
      </w:rPr>
      <w:t>East of England team</w:t>
    </w:r>
    <w:r w:rsidR="00E376DD">
      <w:rPr>
        <w:rFonts w:ascii="Arial" w:hAnsi="Arial" w:cs="Arial"/>
        <w:b/>
        <w:color w:val="00498F"/>
        <w:sz w:val="36"/>
        <w:szCs w:val="38"/>
        <w:lang w:val="en-GB" w:eastAsia="en-GB"/>
      </w:rPr>
      <w:tab/>
    </w:r>
  </w:p>
  <w:p w14:paraId="6918D3CA" w14:textId="77777777" w:rsidR="00E31528" w:rsidRPr="00E31528" w:rsidRDefault="00E31528" w:rsidP="00840CF0">
    <w:pPr>
      <w:pStyle w:val="Header"/>
      <w:tabs>
        <w:tab w:val="clear" w:pos="4513"/>
        <w:tab w:val="center" w:pos="6096"/>
      </w:tabs>
      <w:spacing w:before="200" w:after="120"/>
      <w:rPr>
        <w:rFonts w:ascii="Arial" w:hAnsi="Arial" w:cs="Arial"/>
        <w:b/>
        <w:color w:val="00498F"/>
        <w:sz w:val="16"/>
        <w:szCs w:val="40"/>
        <w:lang w:val="en-GB" w:eastAsia="en-GB"/>
      </w:rPr>
    </w:pPr>
  </w:p>
  <w:p w14:paraId="7881DD4C" w14:textId="77777777" w:rsidR="00F609BF" w:rsidRPr="00F609BF" w:rsidRDefault="00F609BF" w:rsidP="00F609BF">
    <w:pPr>
      <w:pStyle w:val="Header"/>
      <w:spacing w:before="120" w:after="120"/>
      <w:rPr>
        <w:rFonts w:ascii="Verdana" w:hAnsi="Verdana"/>
        <w:b/>
        <w:color w:val="00498F"/>
        <w:sz w:val="36"/>
        <w:szCs w:val="3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6FF"/>
    <w:multiLevelType w:val="multilevel"/>
    <w:tmpl w:val="D18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169B7"/>
    <w:multiLevelType w:val="hybridMultilevel"/>
    <w:tmpl w:val="AED4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6688"/>
    <w:multiLevelType w:val="multilevel"/>
    <w:tmpl w:val="9C7A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0DCF"/>
    <w:multiLevelType w:val="hybridMultilevel"/>
    <w:tmpl w:val="869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6F8"/>
    <w:multiLevelType w:val="hybridMultilevel"/>
    <w:tmpl w:val="C1CE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00D2C"/>
    <w:multiLevelType w:val="hybridMultilevel"/>
    <w:tmpl w:val="06B8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F545A"/>
    <w:multiLevelType w:val="multilevel"/>
    <w:tmpl w:val="8476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3591A"/>
    <w:multiLevelType w:val="hybridMultilevel"/>
    <w:tmpl w:val="E3C6A262"/>
    <w:lvl w:ilvl="0" w:tplc="5A6C4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C42A1"/>
    <w:multiLevelType w:val="multilevel"/>
    <w:tmpl w:val="D27C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3387A"/>
    <w:multiLevelType w:val="hybridMultilevel"/>
    <w:tmpl w:val="CC6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F488F"/>
    <w:multiLevelType w:val="hybridMultilevel"/>
    <w:tmpl w:val="D922A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35D27"/>
    <w:multiLevelType w:val="hybridMultilevel"/>
    <w:tmpl w:val="9A3A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74CB7"/>
    <w:multiLevelType w:val="hybridMultilevel"/>
    <w:tmpl w:val="AB764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E6C66"/>
    <w:multiLevelType w:val="multilevel"/>
    <w:tmpl w:val="82160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2F5C34"/>
    <w:multiLevelType w:val="multilevel"/>
    <w:tmpl w:val="DE0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276B6"/>
    <w:multiLevelType w:val="multilevel"/>
    <w:tmpl w:val="EB5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0667F"/>
    <w:multiLevelType w:val="hybridMultilevel"/>
    <w:tmpl w:val="9F78627A"/>
    <w:lvl w:ilvl="0" w:tplc="08090001">
      <w:start w:val="1"/>
      <w:numFmt w:val="bullet"/>
      <w:lvlText w:val=""/>
      <w:lvlJc w:val="left"/>
      <w:pPr>
        <w:ind w:left="720" w:hanging="360"/>
      </w:pPr>
      <w:rPr>
        <w:rFonts w:ascii="Symbol" w:hAnsi="Symbol" w:hint="default"/>
      </w:rPr>
    </w:lvl>
    <w:lvl w:ilvl="1" w:tplc="4C92134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44E"/>
    <w:multiLevelType w:val="multilevel"/>
    <w:tmpl w:val="94AA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B11C7"/>
    <w:multiLevelType w:val="hybridMultilevel"/>
    <w:tmpl w:val="5B8EE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67715"/>
    <w:multiLevelType w:val="hybridMultilevel"/>
    <w:tmpl w:val="74C8B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54078F"/>
    <w:multiLevelType w:val="multilevel"/>
    <w:tmpl w:val="5F7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93456"/>
    <w:multiLevelType w:val="hybridMultilevel"/>
    <w:tmpl w:val="B180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C205D"/>
    <w:multiLevelType w:val="hybridMultilevel"/>
    <w:tmpl w:val="74F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70E14"/>
    <w:multiLevelType w:val="hybridMultilevel"/>
    <w:tmpl w:val="8B70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F5F9C"/>
    <w:multiLevelType w:val="hybridMultilevel"/>
    <w:tmpl w:val="5788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E66CB"/>
    <w:multiLevelType w:val="multilevel"/>
    <w:tmpl w:val="70F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D57D0"/>
    <w:multiLevelType w:val="multilevel"/>
    <w:tmpl w:val="39586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91EE0"/>
    <w:multiLevelType w:val="multilevel"/>
    <w:tmpl w:val="73B0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057C8"/>
    <w:multiLevelType w:val="multilevel"/>
    <w:tmpl w:val="A064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F726F"/>
    <w:multiLevelType w:val="hybridMultilevel"/>
    <w:tmpl w:val="99C00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659A0"/>
    <w:multiLevelType w:val="multilevel"/>
    <w:tmpl w:val="0DE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3044"/>
    <w:multiLevelType w:val="multilevel"/>
    <w:tmpl w:val="9FAC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2C170E"/>
    <w:multiLevelType w:val="hybridMultilevel"/>
    <w:tmpl w:val="D7E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B06C1"/>
    <w:multiLevelType w:val="hybridMultilevel"/>
    <w:tmpl w:val="85FCA1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0F1189"/>
    <w:multiLevelType w:val="multilevel"/>
    <w:tmpl w:val="AC0E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E740ED"/>
    <w:multiLevelType w:val="multilevel"/>
    <w:tmpl w:val="EDC0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E7E82"/>
    <w:multiLevelType w:val="multilevel"/>
    <w:tmpl w:val="25E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B40D4"/>
    <w:multiLevelType w:val="hybridMultilevel"/>
    <w:tmpl w:val="427E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86C77"/>
    <w:multiLevelType w:val="hybridMultilevel"/>
    <w:tmpl w:val="AAD2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1C4F0D"/>
    <w:multiLevelType w:val="hybridMultilevel"/>
    <w:tmpl w:val="5DAE6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F1955"/>
    <w:multiLevelType w:val="hybridMultilevel"/>
    <w:tmpl w:val="FF7E2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AC16B3"/>
    <w:multiLevelType w:val="multilevel"/>
    <w:tmpl w:val="F91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257EDF"/>
    <w:multiLevelType w:val="hybridMultilevel"/>
    <w:tmpl w:val="453E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01731"/>
    <w:multiLevelType w:val="hybridMultilevel"/>
    <w:tmpl w:val="7AB4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4293F"/>
    <w:multiLevelType w:val="multilevel"/>
    <w:tmpl w:val="01F0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AB3036"/>
    <w:multiLevelType w:val="hybridMultilevel"/>
    <w:tmpl w:val="6BEE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95086"/>
    <w:multiLevelType w:val="hybridMultilevel"/>
    <w:tmpl w:val="B616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0B1470"/>
    <w:multiLevelType w:val="hybridMultilevel"/>
    <w:tmpl w:val="6A5E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B6410"/>
    <w:multiLevelType w:val="hybridMultilevel"/>
    <w:tmpl w:val="62BC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968465">
    <w:abstractNumId w:val="1"/>
  </w:num>
  <w:num w:numId="2" w16cid:durableId="121457921">
    <w:abstractNumId w:val="45"/>
  </w:num>
  <w:num w:numId="3" w16cid:durableId="1766413232">
    <w:abstractNumId w:val="15"/>
  </w:num>
  <w:num w:numId="4" w16cid:durableId="871040462">
    <w:abstractNumId w:val="42"/>
  </w:num>
  <w:num w:numId="5" w16cid:durableId="646469457">
    <w:abstractNumId w:val="2"/>
  </w:num>
  <w:num w:numId="6" w16cid:durableId="462700041">
    <w:abstractNumId w:val="41"/>
  </w:num>
  <w:num w:numId="7" w16cid:durableId="1722702670">
    <w:abstractNumId w:val="48"/>
  </w:num>
  <w:num w:numId="8" w16cid:durableId="1077172024">
    <w:abstractNumId w:val="21"/>
  </w:num>
  <w:num w:numId="9" w16cid:durableId="158425517">
    <w:abstractNumId w:val="25"/>
  </w:num>
  <w:num w:numId="10" w16cid:durableId="208811191">
    <w:abstractNumId w:val="34"/>
  </w:num>
  <w:num w:numId="11" w16cid:durableId="676078957">
    <w:abstractNumId w:val="47"/>
  </w:num>
  <w:num w:numId="12" w16cid:durableId="1559898327">
    <w:abstractNumId w:val="43"/>
  </w:num>
  <w:num w:numId="13" w16cid:durableId="1006329306">
    <w:abstractNumId w:val="12"/>
  </w:num>
  <w:num w:numId="14" w16cid:durableId="379792174">
    <w:abstractNumId w:val="10"/>
  </w:num>
  <w:num w:numId="15" w16cid:durableId="502546171">
    <w:abstractNumId w:val="33"/>
  </w:num>
  <w:num w:numId="16" w16cid:durableId="1508209370">
    <w:abstractNumId w:val="40"/>
  </w:num>
  <w:num w:numId="17" w16cid:durableId="941768342">
    <w:abstractNumId w:val="16"/>
  </w:num>
  <w:num w:numId="18" w16cid:durableId="620189209">
    <w:abstractNumId w:val="18"/>
  </w:num>
  <w:num w:numId="19" w16cid:durableId="474377286">
    <w:abstractNumId w:val="5"/>
  </w:num>
  <w:num w:numId="20" w16cid:durableId="1693871725">
    <w:abstractNumId w:val="39"/>
  </w:num>
  <w:num w:numId="21" w16cid:durableId="964503090">
    <w:abstractNumId w:val="35"/>
  </w:num>
  <w:num w:numId="22" w16cid:durableId="601838776">
    <w:abstractNumId w:val="29"/>
  </w:num>
  <w:num w:numId="23" w16cid:durableId="1934580804">
    <w:abstractNumId w:val="17"/>
  </w:num>
  <w:num w:numId="24" w16cid:durableId="642198172">
    <w:abstractNumId w:val="11"/>
  </w:num>
  <w:num w:numId="25" w16cid:durableId="1834224210">
    <w:abstractNumId w:val="9"/>
  </w:num>
  <w:num w:numId="26" w16cid:durableId="861165171">
    <w:abstractNumId w:val="22"/>
  </w:num>
  <w:num w:numId="27" w16cid:durableId="984312391">
    <w:abstractNumId w:val="32"/>
  </w:num>
  <w:num w:numId="28" w16cid:durableId="1026172772">
    <w:abstractNumId w:val="36"/>
  </w:num>
  <w:num w:numId="29" w16cid:durableId="2135170534">
    <w:abstractNumId w:val="19"/>
  </w:num>
  <w:num w:numId="30" w16cid:durableId="865413531">
    <w:abstractNumId w:val="30"/>
  </w:num>
  <w:num w:numId="31" w16cid:durableId="62140282">
    <w:abstractNumId w:val="4"/>
  </w:num>
  <w:num w:numId="32" w16cid:durableId="405300536">
    <w:abstractNumId w:val="38"/>
  </w:num>
  <w:num w:numId="33" w16cid:durableId="622733498">
    <w:abstractNumId w:val="7"/>
  </w:num>
  <w:num w:numId="34" w16cid:durableId="2139646893">
    <w:abstractNumId w:val="27"/>
  </w:num>
  <w:num w:numId="35" w16cid:durableId="1920212346">
    <w:abstractNumId w:val="3"/>
  </w:num>
  <w:num w:numId="36" w16cid:durableId="361251403">
    <w:abstractNumId w:val="46"/>
  </w:num>
  <w:num w:numId="37" w16cid:durableId="446697744">
    <w:abstractNumId w:val="23"/>
  </w:num>
  <w:num w:numId="38" w16cid:durableId="2121022897">
    <w:abstractNumId w:val="37"/>
  </w:num>
  <w:num w:numId="39" w16cid:durableId="1963488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082995">
    <w:abstractNumId w:val="24"/>
  </w:num>
  <w:num w:numId="41" w16cid:durableId="985400741">
    <w:abstractNumId w:val="20"/>
  </w:num>
  <w:num w:numId="42" w16cid:durableId="1085344091">
    <w:abstractNumId w:val="28"/>
  </w:num>
  <w:num w:numId="43" w16cid:durableId="1856990500">
    <w:abstractNumId w:val="44"/>
  </w:num>
  <w:num w:numId="44" w16cid:durableId="240606356">
    <w:abstractNumId w:val="26"/>
  </w:num>
  <w:num w:numId="45" w16cid:durableId="769593351">
    <w:abstractNumId w:val="31"/>
  </w:num>
  <w:num w:numId="46" w16cid:durableId="454451027">
    <w:abstractNumId w:val="6"/>
  </w:num>
  <w:num w:numId="47" w16cid:durableId="2126804302">
    <w:abstractNumId w:val="14"/>
  </w:num>
  <w:num w:numId="48" w16cid:durableId="593586280">
    <w:abstractNumId w:val="0"/>
  </w:num>
  <w:num w:numId="49" w16cid:durableId="135950130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6"/>
    <w:rsid w:val="00000871"/>
    <w:rsid w:val="000009A7"/>
    <w:rsid w:val="00001515"/>
    <w:rsid w:val="000018B2"/>
    <w:rsid w:val="000022DE"/>
    <w:rsid w:val="00006B73"/>
    <w:rsid w:val="00007253"/>
    <w:rsid w:val="000113FE"/>
    <w:rsid w:val="00012744"/>
    <w:rsid w:val="000129F7"/>
    <w:rsid w:val="00014BB4"/>
    <w:rsid w:val="000163E1"/>
    <w:rsid w:val="00017B94"/>
    <w:rsid w:val="00017EA7"/>
    <w:rsid w:val="0002011D"/>
    <w:rsid w:val="00020989"/>
    <w:rsid w:val="00020D51"/>
    <w:rsid w:val="00021351"/>
    <w:rsid w:val="00023244"/>
    <w:rsid w:val="00023FC8"/>
    <w:rsid w:val="00025325"/>
    <w:rsid w:val="00025618"/>
    <w:rsid w:val="00026448"/>
    <w:rsid w:val="00026694"/>
    <w:rsid w:val="00026ABC"/>
    <w:rsid w:val="00031FB8"/>
    <w:rsid w:val="0003279C"/>
    <w:rsid w:val="0003334B"/>
    <w:rsid w:val="00033908"/>
    <w:rsid w:val="000343EA"/>
    <w:rsid w:val="000352F2"/>
    <w:rsid w:val="00035687"/>
    <w:rsid w:val="0003761B"/>
    <w:rsid w:val="00037CD7"/>
    <w:rsid w:val="00037DA4"/>
    <w:rsid w:val="00037DF2"/>
    <w:rsid w:val="00040722"/>
    <w:rsid w:val="00042048"/>
    <w:rsid w:val="0004251F"/>
    <w:rsid w:val="000453BA"/>
    <w:rsid w:val="00045D96"/>
    <w:rsid w:val="00050F94"/>
    <w:rsid w:val="0005575F"/>
    <w:rsid w:val="00055C26"/>
    <w:rsid w:val="00055C61"/>
    <w:rsid w:val="00056A69"/>
    <w:rsid w:val="0006023B"/>
    <w:rsid w:val="00060D81"/>
    <w:rsid w:val="00062B92"/>
    <w:rsid w:val="00063715"/>
    <w:rsid w:val="00064D05"/>
    <w:rsid w:val="00065559"/>
    <w:rsid w:val="00067A82"/>
    <w:rsid w:val="00067C23"/>
    <w:rsid w:val="00070AB0"/>
    <w:rsid w:val="00071C6D"/>
    <w:rsid w:val="00072EF1"/>
    <w:rsid w:val="000749D0"/>
    <w:rsid w:val="00074F26"/>
    <w:rsid w:val="00075A50"/>
    <w:rsid w:val="0008151C"/>
    <w:rsid w:val="000825ED"/>
    <w:rsid w:val="000830D9"/>
    <w:rsid w:val="00085F8B"/>
    <w:rsid w:val="00086BFD"/>
    <w:rsid w:val="000875F0"/>
    <w:rsid w:val="000876D9"/>
    <w:rsid w:val="00087CBF"/>
    <w:rsid w:val="000917C7"/>
    <w:rsid w:val="0009258B"/>
    <w:rsid w:val="000932FD"/>
    <w:rsid w:val="000955D6"/>
    <w:rsid w:val="00097086"/>
    <w:rsid w:val="00097C24"/>
    <w:rsid w:val="000A013F"/>
    <w:rsid w:val="000A058C"/>
    <w:rsid w:val="000A0FF5"/>
    <w:rsid w:val="000A127A"/>
    <w:rsid w:val="000A1D21"/>
    <w:rsid w:val="000A1FBD"/>
    <w:rsid w:val="000A4823"/>
    <w:rsid w:val="000A71E5"/>
    <w:rsid w:val="000B15C1"/>
    <w:rsid w:val="000B3824"/>
    <w:rsid w:val="000B38A1"/>
    <w:rsid w:val="000B6E6D"/>
    <w:rsid w:val="000B7E51"/>
    <w:rsid w:val="000C1326"/>
    <w:rsid w:val="000C1794"/>
    <w:rsid w:val="000C18E8"/>
    <w:rsid w:val="000C512A"/>
    <w:rsid w:val="000C62F2"/>
    <w:rsid w:val="000C63BC"/>
    <w:rsid w:val="000C689A"/>
    <w:rsid w:val="000C6F4B"/>
    <w:rsid w:val="000D01F5"/>
    <w:rsid w:val="000D12F3"/>
    <w:rsid w:val="000D1B57"/>
    <w:rsid w:val="000D3837"/>
    <w:rsid w:val="000D615D"/>
    <w:rsid w:val="000D732C"/>
    <w:rsid w:val="000D7CCA"/>
    <w:rsid w:val="000E050D"/>
    <w:rsid w:val="000E153E"/>
    <w:rsid w:val="000E1A4B"/>
    <w:rsid w:val="000E1BB3"/>
    <w:rsid w:val="000E1F46"/>
    <w:rsid w:val="000E2FF8"/>
    <w:rsid w:val="000E399C"/>
    <w:rsid w:val="000E450A"/>
    <w:rsid w:val="000E7A14"/>
    <w:rsid w:val="000F09D6"/>
    <w:rsid w:val="000F09F3"/>
    <w:rsid w:val="000F122B"/>
    <w:rsid w:val="000F2D1B"/>
    <w:rsid w:val="000F3669"/>
    <w:rsid w:val="000F3950"/>
    <w:rsid w:val="000F438B"/>
    <w:rsid w:val="000F4EE8"/>
    <w:rsid w:val="000F5AB1"/>
    <w:rsid w:val="00100AE8"/>
    <w:rsid w:val="001019E1"/>
    <w:rsid w:val="00101EBD"/>
    <w:rsid w:val="00101F88"/>
    <w:rsid w:val="001025BF"/>
    <w:rsid w:val="0010284A"/>
    <w:rsid w:val="00103B2C"/>
    <w:rsid w:val="001046B2"/>
    <w:rsid w:val="00104C2E"/>
    <w:rsid w:val="001051A4"/>
    <w:rsid w:val="00105CF3"/>
    <w:rsid w:val="001062BB"/>
    <w:rsid w:val="0010732A"/>
    <w:rsid w:val="00110EE2"/>
    <w:rsid w:val="00111CC2"/>
    <w:rsid w:val="00112333"/>
    <w:rsid w:val="001127C2"/>
    <w:rsid w:val="0011363B"/>
    <w:rsid w:val="00116389"/>
    <w:rsid w:val="001205D1"/>
    <w:rsid w:val="00120A92"/>
    <w:rsid w:val="001214BC"/>
    <w:rsid w:val="00122C33"/>
    <w:rsid w:val="0012345B"/>
    <w:rsid w:val="00123B62"/>
    <w:rsid w:val="00124352"/>
    <w:rsid w:val="00124D51"/>
    <w:rsid w:val="00126277"/>
    <w:rsid w:val="00126E60"/>
    <w:rsid w:val="00130612"/>
    <w:rsid w:val="001309AE"/>
    <w:rsid w:val="00130D55"/>
    <w:rsid w:val="00130F8A"/>
    <w:rsid w:val="0013199F"/>
    <w:rsid w:val="00132D9D"/>
    <w:rsid w:val="001339A2"/>
    <w:rsid w:val="001343E6"/>
    <w:rsid w:val="0013495A"/>
    <w:rsid w:val="00140438"/>
    <w:rsid w:val="00140EC8"/>
    <w:rsid w:val="001417B7"/>
    <w:rsid w:val="00141B23"/>
    <w:rsid w:val="00141BAC"/>
    <w:rsid w:val="001436A2"/>
    <w:rsid w:val="00144BCB"/>
    <w:rsid w:val="00144C04"/>
    <w:rsid w:val="001451C2"/>
    <w:rsid w:val="00145915"/>
    <w:rsid w:val="00145962"/>
    <w:rsid w:val="0014600A"/>
    <w:rsid w:val="00147077"/>
    <w:rsid w:val="00147440"/>
    <w:rsid w:val="00147C37"/>
    <w:rsid w:val="00150969"/>
    <w:rsid w:val="00151A44"/>
    <w:rsid w:val="0015431C"/>
    <w:rsid w:val="00154B00"/>
    <w:rsid w:val="00154C19"/>
    <w:rsid w:val="0015541D"/>
    <w:rsid w:val="00156452"/>
    <w:rsid w:val="00156865"/>
    <w:rsid w:val="001607C3"/>
    <w:rsid w:val="00160EFA"/>
    <w:rsid w:val="00161199"/>
    <w:rsid w:val="00161861"/>
    <w:rsid w:val="00161BE0"/>
    <w:rsid w:val="00163178"/>
    <w:rsid w:val="001675D9"/>
    <w:rsid w:val="001676E5"/>
    <w:rsid w:val="001679B5"/>
    <w:rsid w:val="00167DF2"/>
    <w:rsid w:val="001702C6"/>
    <w:rsid w:val="001709AF"/>
    <w:rsid w:val="001718F2"/>
    <w:rsid w:val="00171A07"/>
    <w:rsid w:val="00172A41"/>
    <w:rsid w:val="00172E0A"/>
    <w:rsid w:val="00173019"/>
    <w:rsid w:val="00174997"/>
    <w:rsid w:val="00175089"/>
    <w:rsid w:val="00176100"/>
    <w:rsid w:val="0018105B"/>
    <w:rsid w:val="0018241A"/>
    <w:rsid w:val="00186508"/>
    <w:rsid w:val="001874E5"/>
    <w:rsid w:val="0018784F"/>
    <w:rsid w:val="00187C26"/>
    <w:rsid w:val="00191496"/>
    <w:rsid w:val="00193374"/>
    <w:rsid w:val="0019369B"/>
    <w:rsid w:val="001936D2"/>
    <w:rsid w:val="00193D55"/>
    <w:rsid w:val="00194721"/>
    <w:rsid w:val="00195066"/>
    <w:rsid w:val="00195C20"/>
    <w:rsid w:val="00197177"/>
    <w:rsid w:val="001976C0"/>
    <w:rsid w:val="00197C98"/>
    <w:rsid w:val="001A04B7"/>
    <w:rsid w:val="001A19B6"/>
    <w:rsid w:val="001A2633"/>
    <w:rsid w:val="001A303B"/>
    <w:rsid w:val="001A3FBA"/>
    <w:rsid w:val="001A4351"/>
    <w:rsid w:val="001A56EE"/>
    <w:rsid w:val="001A6C2E"/>
    <w:rsid w:val="001B02E7"/>
    <w:rsid w:val="001B07EC"/>
    <w:rsid w:val="001B1232"/>
    <w:rsid w:val="001B1EDD"/>
    <w:rsid w:val="001B219E"/>
    <w:rsid w:val="001B314A"/>
    <w:rsid w:val="001B3624"/>
    <w:rsid w:val="001B36AB"/>
    <w:rsid w:val="001B39C3"/>
    <w:rsid w:val="001B45A6"/>
    <w:rsid w:val="001B4EF4"/>
    <w:rsid w:val="001B53B3"/>
    <w:rsid w:val="001B6E3F"/>
    <w:rsid w:val="001C0795"/>
    <w:rsid w:val="001C3488"/>
    <w:rsid w:val="001C35DB"/>
    <w:rsid w:val="001C7897"/>
    <w:rsid w:val="001D0CEE"/>
    <w:rsid w:val="001D180C"/>
    <w:rsid w:val="001D2DC7"/>
    <w:rsid w:val="001D4B27"/>
    <w:rsid w:val="001D50BC"/>
    <w:rsid w:val="001D543E"/>
    <w:rsid w:val="001D5BE5"/>
    <w:rsid w:val="001D63E5"/>
    <w:rsid w:val="001D6758"/>
    <w:rsid w:val="001D6CB9"/>
    <w:rsid w:val="001D7A0B"/>
    <w:rsid w:val="001E0E07"/>
    <w:rsid w:val="001E2022"/>
    <w:rsid w:val="001E2426"/>
    <w:rsid w:val="001E5097"/>
    <w:rsid w:val="001E59F4"/>
    <w:rsid w:val="001E614B"/>
    <w:rsid w:val="001E766A"/>
    <w:rsid w:val="001F0A28"/>
    <w:rsid w:val="001F1F85"/>
    <w:rsid w:val="001F3677"/>
    <w:rsid w:val="001F3B20"/>
    <w:rsid w:val="001F7694"/>
    <w:rsid w:val="001F775E"/>
    <w:rsid w:val="0020064E"/>
    <w:rsid w:val="00201127"/>
    <w:rsid w:val="0020185A"/>
    <w:rsid w:val="00201B06"/>
    <w:rsid w:val="00201B58"/>
    <w:rsid w:val="002031A1"/>
    <w:rsid w:val="002046B1"/>
    <w:rsid w:val="002058E5"/>
    <w:rsid w:val="00206EE8"/>
    <w:rsid w:val="002072D6"/>
    <w:rsid w:val="00207667"/>
    <w:rsid w:val="002105BD"/>
    <w:rsid w:val="00210CEA"/>
    <w:rsid w:val="00211F8E"/>
    <w:rsid w:val="00212B92"/>
    <w:rsid w:val="00214D8C"/>
    <w:rsid w:val="002153B1"/>
    <w:rsid w:val="00216069"/>
    <w:rsid w:val="002175D7"/>
    <w:rsid w:val="0021764F"/>
    <w:rsid w:val="0022037E"/>
    <w:rsid w:val="00221D28"/>
    <w:rsid w:val="00223541"/>
    <w:rsid w:val="00223B21"/>
    <w:rsid w:val="0022646D"/>
    <w:rsid w:val="00226CA6"/>
    <w:rsid w:val="0022766E"/>
    <w:rsid w:val="00227FFC"/>
    <w:rsid w:val="00230CFD"/>
    <w:rsid w:val="00231C72"/>
    <w:rsid w:val="00231E91"/>
    <w:rsid w:val="002323A0"/>
    <w:rsid w:val="00233AF7"/>
    <w:rsid w:val="002352CE"/>
    <w:rsid w:val="00236451"/>
    <w:rsid w:val="0023645B"/>
    <w:rsid w:val="00236862"/>
    <w:rsid w:val="0023698A"/>
    <w:rsid w:val="00240007"/>
    <w:rsid w:val="00241563"/>
    <w:rsid w:val="002503BD"/>
    <w:rsid w:val="0025063C"/>
    <w:rsid w:val="00250783"/>
    <w:rsid w:val="00253ED9"/>
    <w:rsid w:val="00254150"/>
    <w:rsid w:val="002547CC"/>
    <w:rsid w:val="002552B1"/>
    <w:rsid w:val="002552E9"/>
    <w:rsid w:val="002576AD"/>
    <w:rsid w:val="00260D58"/>
    <w:rsid w:val="002611A4"/>
    <w:rsid w:val="00261B00"/>
    <w:rsid w:val="00261BA7"/>
    <w:rsid w:val="00263AD3"/>
    <w:rsid w:val="00264A47"/>
    <w:rsid w:val="002659FE"/>
    <w:rsid w:val="00265D8B"/>
    <w:rsid w:val="00266277"/>
    <w:rsid w:val="00267B4D"/>
    <w:rsid w:val="00270098"/>
    <w:rsid w:val="00270C8C"/>
    <w:rsid w:val="00270CC7"/>
    <w:rsid w:val="002712FA"/>
    <w:rsid w:val="00272002"/>
    <w:rsid w:val="00273928"/>
    <w:rsid w:val="00274727"/>
    <w:rsid w:val="00274BEF"/>
    <w:rsid w:val="00274D5B"/>
    <w:rsid w:val="00277970"/>
    <w:rsid w:val="00280632"/>
    <w:rsid w:val="002809ED"/>
    <w:rsid w:val="00280CE6"/>
    <w:rsid w:val="00280F64"/>
    <w:rsid w:val="00281863"/>
    <w:rsid w:val="00282B3E"/>
    <w:rsid w:val="002831EC"/>
    <w:rsid w:val="00283920"/>
    <w:rsid w:val="00284D3D"/>
    <w:rsid w:val="00285217"/>
    <w:rsid w:val="00287350"/>
    <w:rsid w:val="00287647"/>
    <w:rsid w:val="00290245"/>
    <w:rsid w:val="00292409"/>
    <w:rsid w:val="002934E0"/>
    <w:rsid w:val="00293F32"/>
    <w:rsid w:val="00294E64"/>
    <w:rsid w:val="002963FD"/>
    <w:rsid w:val="002A12F5"/>
    <w:rsid w:val="002A488B"/>
    <w:rsid w:val="002A509E"/>
    <w:rsid w:val="002A58A3"/>
    <w:rsid w:val="002A6259"/>
    <w:rsid w:val="002A6415"/>
    <w:rsid w:val="002A6484"/>
    <w:rsid w:val="002A64CA"/>
    <w:rsid w:val="002A6E92"/>
    <w:rsid w:val="002A7441"/>
    <w:rsid w:val="002B036C"/>
    <w:rsid w:val="002B0BB5"/>
    <w:rsid w:val="002B0C36"/>
    <w:rsid w:val="002B22B1"/>
    <w:rsid w:val="002B2FF8"/>
    <w:rsid w:val="002B3135"/>
    <w:rsid w:val="002B6004"/>
    <w:rsid w:val="002B6442"/>
    <w:rsid w:val="002B6BCD"/>
    <w:rsid w:val="002B7364"/>
    <w:rsid w:val="002C0223"/>
    <w:rsid w:val="002C081C"/>
    <w:rsid w:val="002C0FCD"/>
    <w:rsid w:val="002C1464"/>
    <w:rsid w:val="002C29B4"/>
    <w:rsid w:val="002C3751"/>
    <w:rsid w:val="002C3BD7"/>
    <w:rsid w:val="002C5E15"/>
    <w:rsid w:val="002C5EA2"/>
    <w:rsid w:val="002C7C93"/>
    <w:rsid w:val="002D0128"/>
    <w:rsid w:val="002D041A"/>
    <w:rsid w:val="002D1C7B"/>
    <w:rsid w:val="002D5131"/>
    <w:rsid w:val="002D654B"/>
    <w:rsid w:val="002D65A9"/>
    <w:rsid w:val="002D6C8B"/>
    <w:rsid w:val="002D7D8D"/>
    <w:rsid w:val="002E04F1"/>
    <w:rsid w:val="002E35E6"/>
    <w:rsid w:val="002E545D"/>
    <w:rsid w:val="002E5575"/>
    <w:rsid w:val="002E59F5"/>
    <w:rsid w:val="002E5AE9"/>
    <w:rsid w:val="002E764B"/>
    <w:rsid w:val="002F0472"/>
    <w:rsid w:val="002F1124"/>
    <w:rsid w:val="002F1C38"/>
    <w:rsid w:val="002F263B"/>
    <w:rsid w:val="002F2D0E"/>
    <w:rsid w:val="002F3319"/>
    <w:rsid w:val="002F333B"/>
    <w:rsid w:val="002F419E"/>
    <w:rsid w:val="002F4A64"/>
    <w:rsid w:val="002F6088"/>
    <w:rsid w:val="002F6A74"/>
    <w:rsid w:val="002F7CEE"/>
    <w:rsid w:val="003016B0"/>
    <w:rsid w:val="003018E9"/>
    <w:rsid w:val="00301F39"/>
    <w:rsid w:val="003078D4"/>
    <w:rsid w:val="00311478"/>
    <w:rsid w:val="003131B8"/>
    <w:rsid w:val="003152B7"/>
    <w:rsid w:val="00315EE5"/>
    <w:rsid w:val="00316549"/>
    <w:rsid w:val="00317BC1"/>
    <w:rsid w:val="00321F43"/>
    <w:rsid w:val="0032275E"/>
    <w:rsid w:val="0032398E"/>
    <w:rsid w:val="00323FEF"/>
    <w:rsid w:val="0032531F"/>
    <w:rsid w:val="00325797"/>
    <w:rsid w:val="00330317"/>
    <w:rsid w:val="00330B73"/>
    <w:rsid w:val="00330D47"/>
    <w:rsid w:val="00331258"/>
    <w:rsid w:val="003318D1"/>
    <w:rsid w:val="0033193F"/>
    <w:rsid w:val="00331BB7"/>
    <w:rsid w:val="00331E7C"/>
    <w:rsid w:val="00331F2B"/>
    <w:rsid w:val="00332055"/>
    <w:rsid w:val="00332214"/>
    <w:rsid w:val="00333D32"/>
    <w:rsid w:val="00333FBC"/>
    <w:rsid w:val="00334155"/>
    <w:rsid w:val="00337002"/>
    <w:rsid w:val="00342196"/>
    <w:rsid w:val="00342560"/>
    <w:rsid w:val="00343E1A"/>
    <w:rsid w:val="003441B0"/>
    <w:rsid w:val="00344DC1"/>
    <w:rsid w:val="003463FC"/>
    <w:rsid w:val="003467C5"/>
    <w:rsid w:val="00347FCE"/>
    <w:rsid w:val="003500FC"/>
    <w:rsid w:val="0035091C"/>
    <w:rsid w:val="00352449"/>
    <w:rsid w:val="00352C0F"/>
    <w:rsid w:val="00361123"/>
    <w:rsid w:val="00361C18"/>
    <w:rsid w:val="00361D82"/>
    <w:rsid w:val="003622B2"/>
    <w:rsid w:val="003624FF"/>
    <w:rsid w:val="003632D0"/>
    <w:rsid w:val="003649F9"/>
    <w:rsid w:val="00364A35"/>
    <w:rsid w:val="00365C1A"/>
    <w:rsid w:val="003702B2"/>
    <w:rsid w:val="00370635"/>
    <w:rsid w:val="00370CC7"/>
    <w:rsid w:val="00370FF9"/>
    <w:rsid w:val="00371AF7"/>
    <w:rsid w:val="00372205"/>
    <w:rsid w:val="00372A94"/>
    <w:rsid w:val="00372AB8"/>
    <w:rsid w:val="00372F66"/>
    <w:rsid w:val="003745C5"/>
    <w:rsid w:val="00376F21"/>
    <w:rsid w:val="00381224"/>
    <w:rsid w:val="00381BD5"/>
    <w:rsid w:val="0038316D"/>
    <w:rsid w:val="003835F4"/>
    <w:rsid w:val="00383D7B"/>
    <w:rsid w:val="00384547"/>
    <w:rsid w:val="00384680"/>
    <w:rsid w:val="00385F44"/>
    <w:rsid w:val="00390B1E"/>
    <w:rsid w:val="00391BB1"/>
    <w:rsid w:val="00392DDF"/>
    <w:rsid w:val="003933A6"/>
    <w:rsid w:val="00393BA1"/>
    <w:rsid w:val="00394194"/>
    <w:rsid w:val="00394620"/>
    <w:rsid w:val="003970C6"/>
    <w:rsid w:val="00397D52"/>
    <w:rsid w:val="003A0C7F"/>
    <w:rsid w:val="003A0FF9"/>
    <w:rsid w:val="003A3984"/>
    <w:rsid w:val="003A4CD1"/>
    <w:rsid w:val="003A51E7"/>
    <w:rsid w:val="003A529B"/>
    <w:rsid w:val="003A61E2"/>
    <w:rsid w:val="003A63EB"/>
    <w:rsid w:val="003A6C96"/>
    <w:rsid w:val="003B012D"/>
    <w:rsid w:val="003B01B3"/>
    <w:rsid w:val="003B0724"/>
    <w:rsid w:val="003B0751"/>
    <w:rsid w:val="003B0943"/>
    <w:rsid w:val="003B1B86"/>
    <w:rsid w:val="003B3E5D"/>
    <w:rsid w:val="003B3EA1"/>
    <w:rsid w:val="003B4616"/>
    <w:rsid w:val="003B4E27"/>
    <w:rsid w:val="003B5286"/>
    <w:rsid w:val="003B5BF4"/>
    <w:rsid w:val="003B61AD"/>
    <w:rsid w:val="003B62F6"/>
    <w:rsid w:val="003B6C69"/>
    <w:rsid w:val="003B773E"/>
    <w:rsid w:val="003B78AA"/>
    <w:rsid w:val="003C03F5"/>
    <w:rsid w:val="003C0B09"/>
    <w:rsid w:val="003C0E03"/>
    <w:rsid w:val="003C130F"/>
    <w:rsid w:val="003C1CD9"/>
    <w:rsid w:val="003C3FBB"/>
    <w:rsid w:val="003C481B"/>
    <w:rsid w:val="003C7853"/>
    <w:rsid w:val="003C7A1B"/>
    <w:rsid w:val="003D012D"/>
    <w:rsid w:val="003D179C"/>
    <w:rsid w:val="003D2398"/>
    <w:rsid w:val="003D2F17"/>
    <w:rsid w:val="003D452F"/>
    <w:rsid w:val="003D67CA"/>
    <w:rsid w:val="003D69F5"/>
    <w:rsid w:val="003D6D66"/>
    <w:rsid w:val="003D7010"/>
    <w:rsid w:val="003D760E"/>
    <w:rsid w:val="003D7716"/>
    <w:rsid w:val="003E053D"/>
    <w:rsid w:val="003E1FB6"/>
    <w:rsid w:val="003E22F5"/>
    <w:rsid w:val="003E6574"/>
    <w:rsid w:val="003E6B60"/>
    <w:rsid w:val="003E7F05"/>
    <w:rsid w:val="003F16BA"/>
    <w:rsid w:val="003F2C96"/>
    <w:rsid w:val="003F56CB"/>
    <w:rsid w:val="00400B8D"/>
    <w:rsid w:val="00400EE7"/>
    <w:rsid w:val="0040297B"/>
    <w:rsid w:val="004035E2"/>
    <w:rsid w:val="00404C5A"/>
    <w:rsid w:val="0040746E"/>
    <w:rsid w:val="00407ADE"/>
    <w:rsid w:val="00407EB9"/>
    <w:rsid w:val="00410525"/>
    <w:rsid w:val="004108EA"/>
    <w:rsid w:val="00410A3B"/>
    <w:rsid w:val="004115CD"/>
    <w:rsid w:val="004116EC"/>
    <w:rsid w:val="004124E2"/>
    <w:rsid w:val="00412A1B"/>
    <w:rsid w:val="00413983"/>
    <w:rsid w:val="0041607B"/>
    <w:rsid w:val="00416868"/>
    <w:rsid w:val="00417CAA"/>
    <w:rsid w:val="0042017B"/>
    <w:rsid w:val="0042083D"/>
    <w:rsid w:val="00423B31"/>
    <w:rsid w:val="00424D13"/>
    <w:rsid w:val="00425925"/>
    <w:rsid w:val="0042646B"/>
    <w:rsid w:val="004306AC"/>
    <w:rsid w:val="00430975"/>
    <w:rsid w:val="004315FA"/>
    <w:rsid w:val="00431A2C"/>
    <w:rsid w:val="0043285A"/>
    <w:rsid w:val="00432926"/>
    <w:rsid w:val="004335C4"/>
    <w:rsid w:val="004337CA"/>
    <w:rsid w:val="00435B1F"/>
    <w:rsid w:val="00435DCA"/>
    <w:rsid w:val="00436933"/>
    <w:rsid w:val="0043768D"/>
    <w:rsid w:val="0044065A"/>
    <w:rsid w:val="00441CD4"/>
    <w:rsid w:val="0044569A"/>
    <w:rsid w:val="00445B87"/>
    <w:rsid w:val="00445C70"/>
    <w:rsid w:val="00445C91"/>
    <w:rsid w:val="00446052"/>
    <w:rsid w:val="0045081F"/>
    <w:rsid w:val="00450B9F"/>
    <w:rsid w:val="00454967"/>
    <w:rsid w:val="00454A84"/>
    <w:rsid w:val="00456EC0"/>
    <w:rsid w:val="00460F2D"/>
    <w:rsid w:val="00460F83"/>
    <w:rsid w:val="0046178B"/>
    <w:rsid w:val="00461F85"/>
    <w:rsid w:val="004622E0"/>
    <w:rsid w:val="00462854"/>
    <w:rsid w:val="0046356A"/>
    <w:rsid w:val="0046382D"/>
    <w:rsid w:val="00463916"/>
    <w:rsid w:val="00464DA9"/>
    <w:rsid w:val="00465C67"/>
    <w:rsid w:val="004666A9"/>
    <w:rsid w:val="00467929"/>
    <w:rsid w:val="00467B7D"/>
    <w:rsid w:val="00467DB1"/>
    <w:rsid w:val="004703BF"/>
    <w:rsid w:val="00473898"/>
    <w:rsid w:val="004748A9"/>
    <w:rsid w:val="004751FE"/>
    <w:rsid w:val="0047685F"/>
    <w:rsid w:val="00480DFB"/>
    <w:rsid w:val="004816DD"/>
    <w:rsid w:val="00483269"/>
    <w:rsid w:val="00485A9F"/>
    <w:rsid w:val="00486457"/>
    <w:rsid w:val="00486A57"/>
    <w:rsid w:val="004871FC"/>
    <w:rsid w:val="00490454"/>
    <w:rsid w:val="0049068B"/>
    <w:rsid w:val="004913C6"/>
    <w:rsid w:val="00491609"/>
    <w:rsid w:val="00491C66"/>
    <w:rsid w:val="00491DEE"/>
    <w:rsid w:val="004922EA"/>
    <w:rsid w:val="004935C4"/>
    <w:rsid w:val="004937BA"/>
    <w:rsid w:val="00493ED0"/>
    <w:rsid w:val="00494672"/>
    <w:rsid w:val="00494922"/>
    <w:rsid w:val="00495752"/>
    <w:rsid w:val="00495BBE"/>
    <w:rsid w:val="00495F8C"/>
    <w:rsid w:val="00497FF6"/>
    <w:rsid w:val="004A0F2D"/>
    <w:rsid w:val="004A17A0"/>
    <w:rsid w:val="004A1FA3"/>
    <w:rsid w:val="004A268B"/>
    <w:rsid w:val="004A2C84"/>
    <w:rsid w:val="004A347D"/>
    <w:rsid w:val="004A3C96"/>
    <w:rsid w:val="004A4C10"/>
    <w:rsid w:val="004A5822"/>
    <w:rsid w:val="004B119F"/>
    <w:rsid w:val="004B28E5"/>
    <w:rsid w:val="004B3C63"/>
    <w:rsid w:val="004B3C80"/>
    <w:rsid w:val="004B3C8E"/>
    <w:rsid w:val="004B3EF7"/>
    <w:rsid w:val="004B61B2"/>
    <w:rsid w:val="004B638B"/>
    <w:rsid w:val="004B6AAD"/>
    <w:rsid w:val="004B6DFA"/>
    <w:rsid w:val="004C2134"/>
    <w:rsid w:val="004C2627"/>
    <w:rsid w:val="004C2852"/>
    <w:rsid w:val="004C464F"/>
    <w:rsid w:val="004C6839"/>
    <w:rsid w:val="004C710F"/>
    <w:rsid w:val="004D1A4E"/>
    <w:rsid w:val="004D1F5E"/>
    <w:rsid w:val="004D20A2"/>
    <w:rsid w:val="004D36B1"/>
    <w:rsid w:val="004D38B4"/>
    <w:rsid w:val="004D4BB9"/>
    <w:rsid w:val="004D6B61"/>
    <w:rsid w:val="004D77CE"/>
    <w:rsid w:val="004E0A35"/>
    <w:rsid w:val="004E0E9F"/>
    <w:rsid w:val="004E2160"/>
    <w:rsid w:val="004E2850"/>
    <w:rsid w:val="004E2FBE"/>
    <w:rsid w:val="004E4175"/>
    <w:rsid w:val="004E5647"/>
    <w:rsid w:val="004E68DD"/>
    <w:rsid w:val="004E6A0E"/>
    <w:rsid w:val="004E7D99"/>
    <w:rsid w:val="004F0641"/>
    <w:rsid w:val="004F07BB"/>
    <w:rsid w:val="004F255D"/>
    <w:rsid w:val="004F26EF"/>
    <w:rsid w:val="004F5FF9"/>
    <w:rsid w:val="00501206"/>
    <w:rsid w:val="00501C48"/>
    <w:rsid w:val="00501DAA"/>
    <w:rsid w:val="00501F34"/>
    <w:rsid w:val="00502EE1"/>
    <w:rsid w:val="00506006"/>
    <w:rsid w:val="0050609F"/>
    <w:rsid w:val="00507C46"/>
    <w:rsid w:val="00510792"/>
    <w:rsid w:val="005109A1"/>
    <w:rsid w:val="00510C20"/>
    <w:rsid w:val="00510FE6"/>
    <w:rsid w:val="00512A6B"/>
    <w:rsid w:val="00512E79"/>
    <w:rsid w:val="00514173"/>
    <w:rsid w:val="005149A5"/>
    <w:rsid w:val="0051564F"/>
    <w:rsid w:val="00516644"/>
    <w:rsid w:val="00516711"/>
    <w:rsid w:val="00521501"/>
    <w:rsid w:val="00521B00"/>
    <w:rsid w:val="00523889"/>
    <w:rsid w:val="00524112"/>
    <w:rsid w:val="005244D4"/>
    <w:rsid w:val="005247BD"/>
    <w:rsid w:val="00524BE8"/>
    <w:rsid w:val="0052577F"/>
    <w:rsid w:val="005259CA"/>
    <w:rsid w:val="00527209"/>
    <w:rsid w:val="005276DB"/>
    <w:rsid w:val="00530076"/>
    <w:rsid w:val="00530E40"/>
    <w:rsid w:val="00531012"/>
    <w:rsid w:val="00531518"/>
    <w:rsid w:val="00531921"/>
    <w:rsid w:val="00533B17"/>
    <w:rsid w:val="00533BF4"/>
    <w:rsid w:val="00533ED7"/>
    <w:rsid w:val="00535BAA"/>
    <w:rsid w:val="00537859"/>
    <w:rsid w:val="00537AA3"/>
    <w:rsid w:val="005417EA"/>
    <w:rsid w:val="00541AC4"/>
    <w:rsid w:val="00541F37"/>
    <w:rsid w:val="0054350E"/>
    <w:rsid w:val="005436C0"/>
    <w:rsid w:val="00545518"/>
    <w:rsid w:val="005460C3"/>
    <w:rsid w:val="00546B84"/>
    <w:rsid w:val="00550FA2"/>
    <w:rsid w:val="0055136D"/>
    <w:rsid w:val="005517CE"/>
    <w:rsid w:val="00551B98"/>
    <w:rsid w:val="00552354"/>
    <w:rsid w:val="00552588"/>
    <w:rsid w:val="005563EF"/>
    <w:rsid w:val="005613F1"/>
    <w:rsid w:val="0056214D"/>
    <w:rsid w:val="005623A6"/>
    <w:rsid w:val="00563846"/>
    <w:rsid w:val="00564856"/>
    <w:rsid w:val="00564A01"/>
    <w:rsid w:val="00564BAF"/>
    <w:rsid w:val="00566F70"/>
    <w:rsid w:val="00567AEF"/>
    <w:rsid w:val="005711D7"/>
    <w:rsid w:val="00571807"/>
    <w:rsid w:val="00572064"/>
    <w:rsid w:val="0057304F"/>
    <w:rsid w:val="0057364E"/>
    <w:rsid w:val="00573979"/>
    <w:rsid w:val="00575412"/>
    <w:rsid w:val="00575FB5"/>
    <w:rsid w:val="005770DA"/>
    <w:rsid w:val="005773D5"/>
    <w:rsid w:val="00577423"/>
    <w:rsid w:val="00577A5C"/>
    <w:rsid w:val="00577FAD"/>
    <w:rsid w:val="00581ACC"/>
    <w:rsid w:val="00582C08"/>
    <w:rsid w:val="00583578"/>
    <w:rsid w:val="00584202"/>
    <w:rsid w:val="0058533A"/>
    <w:rsid w:val="005855D5"/>
    <w:rsid w:val="00585683"/>
    <w:rsid w:val="00585B8B"/>
    <w:rsid w:val="00587B0E"/>
    <w:rsid w:val="00590BB8"/>
    <w:rsid w:val="00590E21"/>
    <w:rsid w:val="00592210"/>
    <w:rsid w:val="00593055"/>
    <w:rsid w:val="00594066"/>
    <w:rsid w:val="00595ED5"/>
    <w:rsid w:val="0059611F"/>
    <w:rsid w:val="005961D3"/>
    <w:rsid w:val="00596AC6"/>
    <w:rsid w:val="00596DF8"/>
    <w:rsid w:val="00596EB5"/>
    <w:rsid w:val="005A1150"/>
    <w:rsid w:val="005A1998"/>
    <w:rsid w:val="005A1ADD"/>
    <w:rsid w:val="005A60E9"/>
    <w:rsid w:val="005A616A"/>
    <w:rsid w:val="005B0DF8"/>
    <w:rsid w:val="005B1128"/>
    <w:rsid w:val="005B1164"/>
    <w:rsid w:val="005B2BB1"/>
    <w:rsid w:val="005B2E9A"/>
    <w:rsid w:val="005B34E6"/>
    <w:rsid w:val="005B393A"/>
    <w:rsid w:val="005B50E9"/>
    <w:rsid w:val="005B6B9E"/>
    <w:rsid w:val="005C0674"/>
    <w:rsid w:val="005C155A"/>
    <w:rsid w:val="005C1EE6"/>
    <w:rsid w:val="005C2C38"/>
    <w:rsid w:val="005C2FA7"/>
    <w:rsid w:val="005C44F4"/>
    <w:rsid w:val="005C51F9"/>
    <w:rsid w:val="005C5B65"/>
    <w:rsid w:val="005C5DC0"/>
    <w:rsid w:val="005C7531"/>
    <w:rsid w:val="005C7DB6"/>
    <w:rsid w:val="005D0849"/>
    <w:rsid w:val="005D099D"/>
    <w:rsid w:val="005D1230"/>
    <w:rsid w:val="005D2C0B"/>
    <w:rsid w:val="005D393E"/>
    <w:rsid w:val="005D47BC"/>
    <w:rsid w:val="005D6595"/>
    <w:rsid w:val="005E054E"/>
    <w:rsid w:val="005E0F7D"/>
    <w:rsid w:val="005E1C74"/>
    <w:rsid w:val="005E3DD4"/>
    <w:rsid w:val="005E40AD"/>
    <w:rsid w:val="005E40E0"/>
    <w:rsid w:val="005E4C6E"/>
    <w:rsid w:val="005E6F32"/>
    <w:rsid w:val="005F031A"/>
    <w:rsid w:val="005F27BD"/>
    <w:rsid w:val="005F2946"/>
    <w:rsid w:val="005F2996"/>
    <w:rsid w:val="005F3A20"/>
    <w:rsid w:val="005F4C76"/>
    <w:rsid w:val="005F5647"/>
    <w:rsid w:val="005F5CAC"/>
    <w:rsid w:val="005F6004"/>
    <w:rsid w:val="0060020C"/>
    <w:rsid w:val="00600D6A"/>
    <w:rsid w:val="00600FCA"/>
    <w:rsid w:val="00601533"/>
    <w:rsid w:val="0060154F"/>
    <w:rsid w:val="00602813"/>
    <w:rsid w:val="00603666"/>
    <w:rsid w:val="00603BDB"/>
    <w:rsid w:val="00604CAC"/>
    <w:rsid w:val="00605215"/>
    <w:rsid w:val="00606449"/>
    <w:rsid w:val="00606E09"/>
    <w:rsid w:val="00610AD6"/>
    <w:rsid w:val="0061245D"/>
    <w:rsid w:val="00614A3D"/>
    <w:rsid w:val="00614E30"/>
    <w:rsid w:val="006154D1"/>
    <w:rsid w:val="00615962"/>
    <w:rsid w:val="00616341"/>
    <w:rsid w:val="006179EF"/>
    <w:rsid w:val="00617BEF"/>
    <w:rsid w:val="00622241"/>
    <w:rsid w:val="00622669"/>
    <w:rsid w:val="00623140"/>
    <w:rsid w:val="00624829"/>
    <w:rsid w:val="006260A1"/>
    <w:rsid w:val="0062726D"/>
    <w:rsid w:val="00627835"/>
    <w:rsid w:val="00627D85"/>
    <w:rsid w:val="006312B0"/>
    <w:rsid w:val="00631DC9"/>
    <w:rsid w:val="00632109"/>
    <w:rsid w:val="0063216F"/>
    <w:rsid w:val="0063403D"/>
    <w:rsid w:val="0063452A"/>
    <w:rsid w:val="00634F31"/>
    <w:rsid w:val="00637D22"/>
    <w:rsid w:val="006404A1"/>
    <w:rsid w:val="00641DD2"/>
    <w:rsid w:val="00641F7F"/>
    <w:rsid w:val="00643989"/>
    <w:rsid w:val="006439D0"/>
    <w:rsid w:val="006449B9"/>
    <w:rsid w:val="00645768"/>
    <w:rsid w:val="00645AB5"/>
    <w:rsid w:val="00646026"/>
    <w:rsid w:val="0064643B"/>
    <w:rsid w:val="00646D02"/>
    <w:rsid w:val="00650953"/>
    <w:rsid w:val="0065152F"/>
    <w:rsid w:val="00652899"/>
    <w:rsid w:val="00652FA3"/>
    <w:rsid w:val="00653465"/>
    <w:rsid w:val="00653C07"/>
    <w:rsid w:val="006549A8"/>
    <w:rsid w:val="00656B0F"/>
    <w:rsid w:val="00656E83"/>
    <w:rsid w:val="00660496"/>
    <w:rsid w:val="006620A3"/>
    <w:rsid w:val="006621A2"/>
    <w:rsid w:val="00662DC7"/>
    <w:rsid w:val="006640F0"/>
    <w:rsid w:val="00664ADC"/>
    <w:rsid w:val="00664E11"/>
    <w:rsid w:val="00666DF1"/>
    <w:rsid w:val="0066743C"/>
    <w:rsid w:val="006707A8"/>
    <w:rsid w:val="00670824"/>
    <w:rsid w:val="00672DD0"/>
    <w:rsid w:val="00672F6A"/>
    <w:rsid w:val="006732C8"/>
    <w:rsid w:val="00673506"/>
    <w:rsid w:val="0067353C"/>
    <w:rsid w:val="0067499B"/>
    <w:rsid w:val="00675714"/>
    <w:rsid w:val="00675BFC"/>
    <w:rsid w:val="00675D3B"/>
    <w:rsid w:val="0067611F"/>
    <w:rsid w:val="0067698D"/>
    <w:rsid w:val="006769A8"/>
    <w:rsid w:val="00676EC7"/>
    <w:rsid w:val="006803E5"/>
    <w:rsid w:val="0068138D"/>
    <w:rsid w:val="0068202A"/>
    <w:rsid w:val="00682928"/>
    <w:rsid w:val="006832A3"/>
    <w:rsid w:val="00683724"/>
    <w:rsid w:val="0068562C"/>
    <w:rsid w:val="006879E2"/>
    <w:rsid w:val="00687B4C"/>
    <w:rsid w:val="00694B04"/>
    <w:rsid w:val="00694F87"/>
    <w:rsid w:val="006959DC"/>
    <w:rsid w:val="006962CD"/>
    <w:rsid w:val="006963B7"/>
    <w:rsid w:val="006963EB"/>
    <w:rsid w:val="00697A6A"/>
    <w:rsid w:val="006A064E"/>
    <w:rsid w:val="006A08BF"/>
    <w:rsid w:val="006A2556"/>
    <w:rsid w:val="006A315A"/>
    <w:rsid w:val="006A414F"/>
    <w:rsid w:val="006A5084"/>
    <w:rsid w:val="006A5EF7"/>
    <w:rsid w:val="006A6E4D"/>
    <w:rsid w:val="006B0BF7"/>
    <w:rsid w:val="006B1871"/>
    <w:rsid w:val="006B3DBF"/>
    <w:rsid w:val="006B51F3"/>
    <w:rsid w:val="006B5900"/>
    <w:rsid w:val="006B66D0"/>
    <w:rsid w:val="006C0027"/>
    <w:rsid w:val="006C0536"/>
    <w:rsid w:val="006C0939"/>
    <w:rsid w:val="006C12BE"/>
    <w:rsid w:val="006C1EC3"/>
    <w:rsid w:val="006C1F92"/>
    <w:rsid w:val="006C51C9"/>
    <w:rsid w:val="006C52C9"/>
    <w:rsid w:val="006C5508"/>
    <w:rsid w:val="006C6045"/>
    <w:rsid w:val="006C625E"/>
    <w:rsid w:val="006C64BF"/>
    <w:rsid w:val="006C7C1D"/>
    <w:rsid w:val="006C7E5E"/>
    <w:rsid w:val="006D0357"/>
    <w:rsid w:val="006D0564"/>
    <w:rsid w:val="006D1B3A"/>
    <w:rsid w:val="006D36D2"/>
    <w:rsid w:val="006D3EE5"/>
    <w:rsid w:val="006D5F72"/>
    <w:rsid w:val="006D6DF7"/>
    <w:rsid w:val="006D70F8"/>
    <w:rsid w:val="006D71EA"/>
    <w:rsid w:val="006D7C42"/>
    <w:rsid w:val="006E0E9C"/>
    <w:rsid w:val="006E10D7"/>
    <w:rsid w:val="006E1A84"/>
    <w:rsid w:val="006E1D29"/>
    <w:rsid w:val="006E23B9"/>
    <w:rsid w:val="006E30E4"/>
    <w:rsid w:val="006E3AE3"/>
    <w:rsid w:val="006E409B"/>
    <w:rsid w:val="006E4D27"/>
    <w:rsid w:val="006E4EAC"/>
    <w:rsid w:val="006E73DE"/>
    <w:rsid w:val="006E7B87"/>
    <w:rsid w:val="006E7DEB"/>
    <w:rsid w:val="006F02FA"/>
    <w:rsid w:val="006F1E77"/>
    <w:rsid w:val="006F2362"/>
    <w:rsid w:val="006F30A7"/>
    <w:rsid w:val="006F668B"/>
    <w:rsid w:val="006F723D"/>
    <w:rsid w:val="007000F6"/>
    <w:rsid w:val="00700B02"/>
    <w:rsid w:val="0070139C"/>
    <w:rsid w:val="00701C5F"/>
    <w:rsid w:val="00701C75"/>
    <w:rsid w:val="00701D72"/>
    <w:rsid w:val="00702981"/>
    <w:rsid w:val="0070372B"/>
    <w:rsid w:val="00703D5B"/>
    <w:rsid w:val="007051D6"/>
    <w:rsid w:val="00705877"/>
    <w:rsid w:val="00705A20"/>
    <w:rsid w:val="00707E3D"/>
    <w:rsid w:val="00711851"/>
    <w:rsid w:val="00712289"/>
    <w:rsid w:val="007123FA"/>
    <w:rsid w:val="00712968"/>
    <w:rsid w:val="00714F87"/>
    <w:rsid w:val="007156B1"/>
    <w:rsid w:val="0071654F"/>
    <w:rsid w:val="007174F8"/>
    <w:rsid w:val="007179DF"/>
    <w:rsid w:val="00720086"/>
    <w:rsid w:val="00721F41"/>
    <w:rsid w:val="00723524"/>
    <w:rsid w:val="00724170"/>
    <w:rsid w:val="007246A4"/>
    <w:rsid w:val="00724C37"/>
    <w:rsid w:val="007250E4"/>
    <w:rsid w:val="00725347"/>
    <w:rsid w:val="00726AB0"/>
    <w:rsid w:val="00726E34"/>
    <w:rsid w:val="0073051D"/>
    <w:rsid w:val="007309DD"/>
    <w:rsid w:val="00734E60"/>
    <w:rsid w:val="00736D87"/>
    <w:rsid w:val="00737158"/>
    <w:rsid w:val="00741FE3"/>
    <w:rsid w:val="0074233C"/>
    <w:rsid w:val="00743C94"/>
    <w:rsid w:val="0074459E"/>
    <w:rsid w:val="00745229"/>
    <w:rsid w:val="00746772"/>
    <w:rsid w:val="00747118"/>
    <w:rsid w:val="0075168F"/>
    <w:rsid w:val="00751A84"/>
    <w:rsid w:val="00751C80"/>
    <w:rsid w:val="0075325F"/>
    <w:rsid w:val="0075350E"/>
    <w:rsid w:val="00753AD7"/>
    <w:rsid w:val="00753E1E"/>
    <w:rsid w:val="007542A7"/>
    <w:rsid w:val="00754CAA"/>
    <w:rsid w:val="007554CE"/>
    <w:rsid w:val="0075599C"/>
    <w:rsid w:val="00757876"/>
    <w:rsid w:val="00757B6B"/>
    <w:rsid w:val="00757DB8"/>
    <w:rsid w:val="00761E3F"/>
    <w:rsid w:val="00762B12"/>
    <w:rsid w:val="007641BE"/>
    <w:rsid w:val="00764BAE"/>
    <w:rsid w:val="00764CF3"/>
    <w:rsid w:val="007651B9"/>
    <w:rsid w:val="007654A3"/>
    <w:rsid w:val="00765747"/>
    <w:rsid w:val="00765C49"/>
    <w:rsid w:val="007675FA"/>
    <w:rsid w:val="00770117"/>
    <w:rsid w:val="00770197"/>
    <w:rsid w:val="00770E08"/>
    <w:rsid w:val="00771F88"/>
    <w:rsid w:val="00772BBD"/>
    <w:rsid w:val="007747F2"/>
    <w:rsid w:val="007757AB"/>
    <w:rsid w:val="00775ABF"/>
    <w:rsid w:val="00775C9A"/>
    <w:rsid w:val="00775E5E"/>
    <w:rsid w:val="00776F83"/>
    <w:rsid w:val="00777AF5"/>
    <w:rsid w:val="00777DE6"/>
    <w:rsid w:val="0078040C"/>
    <w:rsid w:val="0078272C"/>
    <w:rsid w:val="0078287F"/>
    <w:rsid w:val="00784066"/>
    <w:rsid w:val="00785E3B"/>
    <w:rsid w:val="00790143"/>
    <w:rsid w:val="00790559"/>
    <w:rsid w:val="00790E78"/>
    <w:rsid w:val="00792977"/>
    <w:rsid w:val="007936B5"/>
    <w:rsid w:val="007949BF"/>
    <w:rsid w:val="00796B1A"/>
    <w:rsid w:val="007972E1"/>
    <w:rsid w:val="00797B67"/>
    <w:rsid w:val="007A0EF1"/>
    <w:rsid w:val="007A166B"/>
    <w:rsid w:val="007A18FA"/>
    <w:rsid w:val="007A2B76"/>
    <w:rsid w:val="007A3369"/>
    <w:rsid w:val="007A34F2"/>
    <w:rsid w:val="007A3A8B"/>
    <w:rsid w:val="007A3CE1"/>
    <w:rsid w:val="007A4362"/>
    <w:rsid w:val="007A4640"/>
    <w:rsid w:val="007A731E"/>
    <w:rsid w:val="007A787E"/>
    <w:rsid w:val="007B3E46"/>
    <w:rsid w:val="007B4D66"/>
    <w:rsid w:val="007B5D9B"/>
    <w:rsid w:val="007B6970"/>
    <w:rsid w:val="007C094A"/>
    <w:rsid w:val="007C11D7"/>
    <w:rsid w:val="007C241A"/>
    <w:rsid w:val="007C36A6"/>
    <w:rsid w:val="007C3A03"/>
    <w:rsid w:val="007C3E72"/>
    <w:rsid w:val="007C42F0"/>
    <w:rsid w:val="007C5A35"/>
    <w:rsid w:val="007C7A2B"/>
    <w:rsid w:val="007D16A1"/>
    <w:rsid w:val="007D38F6"/>
    <w:rsid w:val="007D5033"/>
    <w:rsid w:val="007D575B"/>
    <w:rsid w:val="007D59F5"/>
    <w:rsid w:val="007D5CDB"/>
    <w:rsid w:val="007D6F9F"/>
    <w:rsid w:val="007D70BD"/>
    <w:rsid w:val="007D7325"/>
    <w:rsid w:val="007D7CE3"/>
    <w:rsid w:val="007E0DE2"/>
    <w:rsid w:val="007E119F"/>
    <w:rsid w:val="007E292A"/>
    <w:rsid w:val="007E306B"/>
    <w:rsid w:val="007E48DE"/>
    <w:rsid w:val="007E6602"/>
    <w:rsid w:val="007E6786"/>
    <w:rsid w:val="007E6A1D"/>
    <w:rsid w:val="007E6CB0"/>
    <w:rsid w:val="007F12AC"/>
    <w:rsid w:val="007F155A"/>
    <w:rsid w:val="007F2F5D"/>
    <w:rsid w:val="007F4254"/>
    <w:rsid w:val="007F4D6B"/>
    <w:rsid w:val="007F50B1"/>
    <w:rsid w:val="007F5689"/>
    <w:rsid w:val="007F7654"/>
    <w:rsid w:val="007F77E2"/>
    <w:rsid w:val="00803D7E"/>
    <w:rsid w:val="00803DD6"/>
    <w:rsid w:val="008066D3"/>
    <w:rsid w:val="00810969"/>
    <w:rsid w:val="00811563"/>
    <w:rsid w:val="00811A07"/>
    <w:rsid w:val="00812BC1"/>
    <w:rsid w:val="00814020"/>
    <w:rsid w:val="008143B2"/>
    <w:rsid w:val="00816567"/>
    <w:rsid w:val="008170A6"/>
    <w:rsid w:val="00820513"/>
    <w:rsid w:val="00820574"/>
    <w:rsid w:val="00820B3B"/>
    <w:rsid w:val="00821D79"/>
    <w:rsid w:val="00822B3F"/>
    <w:rsid w:val="00822F25"/>
    <w:rsid w:val="00823B67"/>
    <w:rsid w:val="00824AA9"/>
    <w:rsid w:val="00824FA7"/>
    <w:rsid w:val="00825AFA"/>
    <w:rsid w:val="00827E31"/>
    <w:rsid w:val="00830E25"/>
    <w:rsid w:val="0083146B"/>
    <w:rsid w:val="00831C59"/>
    <w:rsid w:val="0083351F"/>
    <w:rsid w:val="00833545"/>
    <w:rsid w:val="008347BB"/>
    <w:rsid w:val="00836371"/>
    <w:rsid w:val="00840BED"/>
    <w:rsid w:val="00840CF0"/>
    <w:rsid w:val="008428F2"/>
    <w:rsid w:val="00844890"/>
    <w:rsid w:val="00845A20"/>
    <w:rsid w:val="00847C0C"/>
    <w:rsid w:val="00847C26"/>
    <w:rsid w:val="008521A3"/>
    <w:rsid w:val="00855A3F"/>
    <w:rsid w:val="00857E4C"/>
    <w:rsid w:val="00861009"/>
    <w:rsid w:val="0086193A"/>
    <w:rsid w:val="008621DB"/>
    <w:rsid w:val="0086262E"/>
    <w:rsid w:val="008628BE"/>
    <w:rsid w:val="0086305C"/>
    <w:rsid w:val="0086533A"/>
    <w:rsid w:val="00866302"/>
    <w:rsid w:val="00867999"/>
    <w:rsid w:val="00871186"/>
    <w:rsid w:val="008712DC"/>
    <w:rsid w:val="00871B0E"/>
    <w:rsid w:val="00872320"/>
    <w:rsid w:val="0087264F"/>
    <w:rsid w:val="00874955"/>
    <w:rsid w:val="00875818"/>
    <w:rsid w:val="008760FC"/>
    <w:rsid w:val="008762D5"/>
    <w:rsid w:val="00877E45"/>
    <w:rsid w:val="008801AE"/>
    <w:rsid w:val="00880DD9"/>
    <w:rsid w:val="008819E9"/>
    <w:rsid w:val="00883020"/>
    <w:rsid w:val="00883657"/>
    <w:rsid w:val="00884D91"/>
    <w:rsid w:val="00885B4B"/>
    <w:rsid w:val="00885BEE"/>
    <w:rsid w:val="00885FCF"/>
    <w:rsid w:val="0089030C"/>
    <w:rsid w:val="0089031D"/>
    <w:rsid w:val="00892429"/>
    <w:rsid w:val="00892C1D"/>
    <w:rsid w:val="00892E3D"/>
    <w:rsid w:val="00893277"/>
    <w:rsid w:val="008937C4"/>
    <w:rsid w:val="00895787"/>
    <w:rsid w:val="00895F9B"/>
    <w:rsid w:val="00896D9C"/>
    <w:rsid w:val="00896FCF"/>
    <w:rsid w:val="00897E0D"/>
    <w:rsid w:val="008A1048"/>
    <w:rsid w:val="008A2680"/>
    <w:rsid w:val="008A2B22"/>
    <w:rsid w:val="008A2E8E"/>
    <w:rsid w:val="008A3E75"/>
    <w:rsid w:val="008A4697"/>
    <w:rsid w:val="008A75D0"/>
    <w:rsid w:val="008B12DB"/>
    <w:rsid w:val="008B3696"/>
    <w:rsid w:val="008B391D"/>
    <w:rsid w:val="008B3D38"/>
    <w:rsid w:val="008B431F"/>
    <w:rsid w:val="008B6F35"/>
    <w:rsid w:val="008B735E"/>
    <w:rsid w:val="008B7D6D"/>
    <w:rsid w:val="008C0416"/>
    <w:rsid w:val="008C045F"/>
    <w:rsid w:val="008C065E"/>
    <w:rsid w:val="008C318F"/>
    <w:rsid w:val="008C3C36"/>
    <w:rsid w:val="008C480B"/>
    <w:rsid w:val="008C5D01"/>
    <w:rsid w:val="008C6426"/>
    <w:rsid w:val="008C6B51"/>
    <w:rsid w:val="008C6FF6"/>
    <w:rsid w:val="008D0A0F"/>
    <w:rsid w:val="008D403B"/>
    <w:rsid w:val="008D4D1F"/>
    <w:rsid w:val="008D5D5A"/>
    <w:rsid w:val="008D6B52"/>
    <w:rsid w:val="008D7F21"/>
    <w:rsid w:val="008E50ED"/>
    <w:rsid w:val="008E5FED"/>
    <w:rsid w:val="008E69F6"/>
    <w:rsid w:val="008E73B9"/>
    <w:rsid w:val="008E79EB"/>
    <w:rsid w:val="008F0B2A"/>
    <w:rsid w:val="008F0BB5"/>
    <w:rsid w:val="008F1BF0"/>
    <w:rsid w:val="008F24AA"/>
    <w:rsid w:val="008F27E7"/>
    <w:rsid w:val="008F388D"/>
    <w:rsid w:val="008F4DB0"/>
    <w:rsid w:val="008F63D1"/>
    <w:rsid w:val="008F7306"/>
    <w:rsid w:val="008F7713"/>
    <w:rsid w:val="00900831"/>
    <w:rsid w:val="00900DEE"/>
    <w:rsid w:val="00900FE3"/>
    <w:rsid w:val="00902436"/>
    <w:rsid w:val="009047A6"/>
    <w:rsid w:val="00905022"/>
    <w:rsid w:val="009062F8"/>
    <w:rsid w:val="009062FC"/>
    <w:rsid w:val="0090645E"/>
    <w:rsid w:val="00906881"/>
    <w:rsid w:val="009103A0"/>
    <w:rsid w:val="00910A10"/>
    <w:rsid w:val="00914A60"/>
    <w:rsid w:val="00915BB0"/>
    <w:rsid w:val="0091682C"/>
    <w:rsid w:val="00920DE2"/>
    <w:rsid w:val="00922C7A"/>
    <w:rsid w:val="00923D7A"/>
    <w:rsid w:val="009259E4"/>
    <w:rsid w:val="00926498"/>
    <w:rsid w:val="00927923"/>
    <w:rsid w:val="00931422"/>
    <w:rsid w:val="009318E6"/>
    <w:rsid w:val="0093223E"/>
    <w:rsid w:val="009331BC"/>
    <w:rsid w:val="0093461F"/>
    <w:rsid w:val="0093569E"/>
    <w:rsid w:val="00940800"/>
    <w:rsid w:val="00943DAD"/>
    <w:rsid w:val="00944560"/>
    <w:rsid w:val="00944BC0"/>
    <w:rsid w:val="00945916"/>
    <w:rsid w:val="00945C53"/>
    <w:rsid w:val="009463E3"/>
    <w:rsid w:val="009464EF"/>
    <w:rsid w:val="00946772"/>
    <w:rsid w:val="00947798"/>
    <w:rsid w:val="00947DEF"/>
    <w:rsid w:val="009542CA"/>
    <w:rsid w:val="009544FF"/>
    <w:rsid w:val="00954F7E"/>
    <w:rsid w:val="0095526B"/>
    <w:rsid w:val="00955868"/>
    <w:rsid w:val="00956888"/>
    <w:rsid w:val="00961969"/>
    <w:rsid w:val="00961C0A"/>
    <w:rsid w:val="009622C8"/>
    <w:rsid w:val="00962FFF"/>
    <w:rsid w:val="0096591F"/>
    <w:rsid w:val="00965F54"/>
    <w:rsid w:val="009664CD"/>
    <w:rsid w:val="00966B3B"/>
    <w:rsid w:val="00970873"/>
    <w:rsid w:val="009739FE"/>
    <w:rsid w:val="00973EAC"/>
    <w:rsid w:val="00974790"/>
    <w:rsid w:val="00974D6F"/>
    <w:rsid w:val="00976404"/>
    <w:rsid w:val="00976E24"/>
    <w:rsid w:val="009779F7"/>
    <w:rsid w:val="0098004D"/>
    <w:rsid w:val="00983C81"/>
    <w:rsid w:val="00984046"/>
    <w:rsid w:val="009845A5"/>
    <w:rsid w:val="00984CBC"/>
    <w:rsid w:val="00984EF4"/>
    <w:rsid w:val="00985D48"/>
    <w:rsid w:val="0098625A"/>
    <w:rsid w:val="00986CC0"/>
    <w:rsid w:val="00987349"/>
    <w:rsid w:val="0099248C"/>
    <w:rsid w:val="00992B8E"/>
    <w:rsid w:val="00993BC2"/>
    <w:rsid w:val="00994AF2"/>
    <w:rsid w:val="00994B03"/>
    <w:rsid w:val="009956F0"/>
    <w:rsid w:val="0099588A"/>
    <w:rsid w:val="0099640D"/>
    <w:rsid w:val="009969D2"/>
    <w:rsid w:val="009A0B29"/>
    <w:rsid w:val="009A1A91"/>
    <w:rsid w:val="009A4415"/>
    <w:rsid w:val="009A47A6"/>
    <w:rsid w:val="009A5FE1"/>
    <w:rsid w:val="009A6734"/>
    <w:rsid w:val="009A7ED0"/>
    <w:rsid w:val="009B1ECF"/>
    <w:rsid w:val="009B4AFF"/>
    <w:rsid w:val="009B5DBF"/>
    <w:rsid w:val="009B6602"/>
    <w:rsid w:val="009B6FBF"/>
    <w:rsid w:val="009C0B9C"/>
    <w:rsid w:val="009C0E99"/>
    <w:rsid w:val="009C1122"/>
    <w:rsid w:val="009C2F6F"/>
    <w:rsid w:val="009C4419"/>
    <w:rsid w:val="009C493E"/>
    <w:rsid w:val="009C4C86"/>
    <w:rsid w:val="009C7FD7"/>
    <w:rsid w:val="009D0352"/>
    <w:rsid w:val="009D2BE5"/>
    <w:rsid w:val="009D303A"/>
    <w:rsid w:val="009D33FF"/>
    <w:rsid w:val="009D3CF3"/>
    <w:rsid w:val="009D5683"/>
    <w:rsid w:val="009D60E8"/>
    <w:rsid w:val="009E03BF"/>
    <w:rsid w:val="009E15C6"/>
    <w:rsid w:val="009E168E"/>
    <w:rsid w:val="009E259A"/>
    <w:rsid w:val="009E497A"/>
    <w:rsid w:val="009E4AB5"/>
    <w:rsid w:val="009E56ED"/>
    <w:rsid w:val="009E5B12"/>
    <w:rsid w:val="009E616E"/>
    <w:rsid w:val="009F0A4F"/>
    <w:rsid w:val="009F0CC7"/>
    <w:rsid w:val="009F0F7E"/>
    <w:rsid w:val="009F148E"/>
    <w:rsid w:val="009F15BC"/>
    <w:rsid w:val="009F220B"/>
    <w:rsid w:val="009F2598"/>
    <w:rsid w:val="009F32A7"/>
    <w:rsid w:val="009F35AA"/>
    <w:rsid w:val="009F448F"/>
    <w:rsid w:val="009F48C7"/>
    <w:rsid w:val="009F6F87"/>
    <w:rsid w:val="009F7B44"/>
    <w:rsid w:val="009F7D7F"/>
    <w:rsid w:val="00A02176"/>
    <w:rsid w:val="00A02F09"/>
    <w:rsid w:val="00A0382B"/>
    <w:rsid w:val="00A058E9"/>
    <w:rsid w:val="00A12293"/>
    <w:rsid w:val="00A1276F"/>
    <w:rsid w:val="00A12E7A"/>
    <w:rsid w:val="00A13090"/>
    <w:rsid w:val="00A13C6D"/>
    <w:rsid w:val="00A14C39"/>
    <w:rsid w:val="00A1548D"/>
    <w:rsid w:val="00A209B6"/>
    <w:rsid w:val="00A2132A"/>
    <w:rsid w:val="00A243D0"/>
    <w:rsid w:val="00A24D07"/>
    <w:rsid w:val="00A24DA2"/>
    <w:rsid w:val="00A251CA"/>
    <w:rsid w:val="00A25401"/>
    <w:rsid w:val="00A256A9"/>
    <w:rsid w:val="00A25934"/>
    <w:rsid w:val="00A26C50"/>
    <w:rsid w:val="00A27ED2"/>
    <w:rsid w:val="00A30733"/>
    <w:rsid w:val="00A30B65"/>
    <w:rsid w:val="00A3308C"/>
    <w:rsid w:val="00A34F42"/>
    <w:rsid w:val="00A370DD"/>
    <w:rsid w:val="00A37DFF"/>
    <w:rsid w:val="00A40D49"/>
    <w:rsid w:val="00A41AFB"/>
    <w:rsid w:val="00A427CB"/>
    <w:rsid w:val="00A4393D"/>
    <w:rsid w:val="00A44051"/>
    <w:rsid w:val="00A44C14"/>
    <w:rsid w:val="00A45695"/>
    <w:rsid w:val="00A45C17"/>
    <w:rsid w:val="00A45F53"/>
    <w:rsid w:val="00A46F3F"/>
    <w:rsid w:val="00A519DE"/>
    <w:rsid w:val="00A5244B"/>
    <w:rsid w:val="00A52677"/>
    <w:rsid w:val="00A52FEC"/>
    <w:rsid w:val="00A535FF"/>
    <w:rsid w:val="00A544B4"/>
    <w:rsid w:val="00A550E0"/>
    <w:rsid w:val="00A55194"/>
    <w:rsid w:val="00A573E6"/>
    <w:rsid w:val="00A5775A"/>
    <w:rsid w:val="00A60BDD"/>
    <w:rsid w:val="00A619F4"/>
    <w:rsid w:val="00A61AAA"/>
    <w:rsid w:val="00A621E1"/>
    <w:rsid w:val="00A64E32"/>
    <w:rsid w:val="00A654D3"/>
    <w:rsid w:val="00A66560"/>
    <w:rsid w:val="00A71783"/>
    <w:rsid w:val="00A71832"/>
    <w:rsid w:val="00A7212C"/>
    <w:rsid w:val="00A72353"/>
    <w:rsid w:val="00A723F6"/>
    <w:rsid w:val="00A730A2"/>
    <w:rsid w:val="00A73AED"/>
    <w:rsid w:val="00A7559C"/>
    <w:rsid w:val="00A75DFD"/>
    <w:rsid w:val="00A7629B"/>
    <w:rsid w:val="00A76566"/>
    <w:rsid w:val="00A76F06"/>
    <w:rsid w:val="00A774CB"/>
    <w:rsid w:val="00A77B06"/>
    <w:rsid w:val="00A80B71"/>
    <w:rsid w:val="00A82669"/>
    <w:rsid w:val="00A84C91"/>
    <w:rsid w:val="00A851AF"/>
    <w:rsid w:val="00A85267"/>
    <w:rsid w:val="00A8748B"/>
    <w:rsid w:val="00A8797A"/>
    <w:rsid w:val="00A90671"/>
    <w:rsid w:val="00A9221E"/>
    <w:rsid w:val="00A92A50"/>
    <w:rsid w:val="00A954B4"/>
    <w:rsid w:val="00A964A5"/>
    <w:rsid w:val="00A97F14"/>
    <w:rsid w:val="00AA0FF8"/>
    <w:rsid w:val="00AA123A"/>
    <w:rsid w:val="00AA1662"/>
    <w:rsid w:val="00AA240B"/>
    <w:rsid w:val="00AA2EFA"/>
    <w:rsid w:val="00AA3601"/>
    <w:rsid w:val="00AA39B7"/>
    <w:rsid w:val="00AA3D84"/>
    <w:rsid w:val="00AA43F5"/>
    <w:rsid w:val="00AA45DF"/>
    <w:rsid w:val="00AA4A0D"/>
    <w:rsid w:val="00AA4C67"/>
    <w:rsid w:val="00AA4CDB"/>
    <w:rsid w:val="00AB039C"/>
    <w:rsid w:val="00AB1A24"/>
    <w:rsid w:val="00AB1D6C"/>
    <w:rsid w:val="00AB3417"/>
    <w:rsid w:val="00AB350D"/>
    <w:rsid w:val="00AB3E8F"/>
    <w:rsid w:val="00AB42BC"/>
    <w:rsid w:val="00AB55AC"/>
    <w:rsid w:val="00AB574A"/>
    <w:rsid w:val="00AB611E"/>
    <w:rsid w:val="00AB6A18"/>
    <w:rsid w:val="00AB705F"/>
    <w:rsid w:val="00AC07FE"/>
    <w:rsid w:val="00AC0C85"/>
    <w:rsid w:val="00AC0E06"/>
    <w:rsid w:val="00AC26D0"/>
    <w:rsid w:val="00AC435B"/>
    <w:rsid w:val="00AC59F2"/>
    <w:rsid w:val="00AC7C93"/>
    <w:rsid w:val="00AD00FC"/>
    <w:rsid w:val="00AD0486"/>
    <w:rsid w:val="00AD0710"/>
    <w:rsid w:val="00AD0AAB"/>
    <w:rsid w:val="00AD12A1"/>
    <w:rsid w:val="00AD28AC"/>
    <w:rsid w:val="00AD40A0"/>
    <w:rsid w:val="00AD4E07"/>
    <w:rsid w:val="00AD54FB"/>
    <w:rsid w:val="00AD5600"/>
    <w:rsid w:val="00AD563D"/>
    <w:rsid w:val="00AD590F"/>
    <w:rsid w:val="00AD63BE"/>
    <w:rsid w:val="00AD698D"/>
    <w:rsid w:val="00AD6DBE"/>
    <w:rsid w:val="00AD7DA9"/>
    <w:rsid w:val="00AE1137"/>
    <w:rsid w:val="00AE1284"/>
    <w:rsid w:val="00AE1E15"/>
    <w:rsid w:val="00AE1E8E"/>
    <w:rsid w:val="00AE2925"/>
    <w:rsid w:val="00AE3E8C"/>
    <w:rsid w:val="00AE46FF"/>
    <w:rsid w:val="00AE58FA"/>
    <w:rsid w:val="00AE6F04"/>
    <w:rsid w:val="00AE7E11"/>
    <w:rsid w:val="00AF312F"/>
    <w:rsid w:val="00AF3C14"/>
    <w:rsid w:val="00AF4437"/>
    <w:rsid w:val="00AF63BE"/>
    <w:rsid w:val="00B00319"/>
    <w:rsid w:val="00B02976"/>
    <w:rsid w:val="00B07BE6"/>
    <w:rsid w:val="00B128D8"/>
    <w:rsid w:val="00B13575"/>
    <w:rsid w:val="00B13845"/>
    <w:rsid w:val="00B13CA4"/>
    <w:rsid w:val="00B15013"/>
    <w:rsid w:val="00B15807"/>
    <w:rsid w:val="00B1646E"/>
    <w:rsid w:val="00B164EB"/>
    <w:rsid w:val="00B213CF"/>
    <w:rsid w:val="00B2160E"/>
    <w:rsid w:val="00B2283E"/>
    <w:rsid w:val="00B23077"/>
    <w:rsid w:val="00B2359E"/>
    <w:rsid w:val="00B24E2D"/>
    <w:rsid w:val="00B27DB0"/>
    <w:rsid w:val="00B30233"/>
    <w:rsid w:val="00B31B32"/>
    <w:rsid w:val="00B349B2"/>
    <w:rsid w:val="00B356E1"/>
    <w:rsid w:val="00B35E3E"/>
    <w:rsid w:val="00B3643D"/>
    <w:rsid w:val="00B369AD"/>
    <w:rsid w:val="00B40760"/>
    <w:rsid w:val="00B41720"/>
    <w:rsid w:val="00B42C90"/>
    <w:rsid w:val="00B430FE"/>
    <w:rsid w:val="00B43CB4"/>
    <w:rsid w:val="00B44558"/>
    <w:rsid w:val="00B448A7"/>
    <w:rsid w:val="00B46866"/>
    <w:rsid w:val="00B52170"/>
    <w:rsid w:val="00B533B3"/>
    <w:rsid w:val="00B5475A"/>
    <w:rsid w:val="00B555BE"/>
    <w:rsid w:val="00B5767E"/>
    <w:rsid w:val="00B60813"/>
    <w:rsid w:val="00B620D8"/>
    <w:rsid w:val="00B622E4"/>
    <w:rsid w:val="00B662F5"/>
    <w:rsid w:val="00B66A46"/>
    <w:rsid w:val="00B66EFA"/>
    <w:rsid w:val="00B67518"/>
    <w:rsid w:val="00B6794D"/>
    <w:rsid w:val="00B70F4B"/>
    <w:rsid w:val="00B710D8"/>
    <w:rsid w:val="00B747D5"/>
    <w:rsid w:val="00B75AF6"/>
    <w:rsid w:val="00B76BA3"/>
    <w:rsid w:val="00B8025A"/>
    <w:rsid w:val="00B815EC"/>
    <w:rsid w:val="00B83194"/>
    <w:rsid w:val="00B84C69"/>
    <w:rsid w:val="00B86135"/>
    <w:rsid w:val="00B86C68"/>
    <w:rsid w:val="00B91192"/>
    <w:rsid w:val="00B93CF1"/>
    <w:rsid w:val="00B943D8"/>
    <w:rsid w:val="00B95DFC"/>
    <w:rsid w:val="00BA0C7F"/>
    <w:rsid w:val="00BA1AD1"/>
    <w:rsid w:val="00BA1CDB"/>
    <w:rsid w:val="00BA39E4"/>
    <w:rsid w:val="00BA410A"/>
    <w:rsid w:val="00BA64A2"/>
    <w:rsid w:val="00BA6747"/>
    <w:rsid w:val="00BA6C99"/>
    <w:rsid w:val="00BA7433"/>
    <w:rsid w:val="00BA7E9F"/>
    <w:rsid w:val="00BA7F1E"/>
    <w:rsid w:val="00BB0196"/>
    <w:rsid w:val="00BB476D"/>
    <w:rsid w:val="00BB4D8B"/>
    <w:rsid w:val="00BB54BF"/>
    <w:rsid w:val="00BB592C"/>
    <w:rsid w:val="00BB6182"/>
    <w:rsid w:val="00BC0A54"/>
    <w:rsid w:val="00BC4C1F"/>
    <w:rsid w:val="00BC584C"/>
    <w:rsid w:val="00BC6246"/>
    <w:rsid w:val="00BC6FF2"/>
    <w:rsid w:val="00BC7C43"/>
    <w:rsid w:val="00BD00D0"/>
    <w:rsid w:val="00BD0BFC"/>
    <w:rsid w:val="00BD16F5"/>
    <w:rsid w:val="00BD2A1F"/>
    <w:rsid w:val="00BD3598"/>
    <w:rsid w:val="00BD610E"/>
    <w:rsid w:val="00BD6183"/>
    <w:rsid w:val="00BE1C99"/>
    <w:rsid w:val="00BE2604"/>
    <w:rsid w:val="00BE2B07"/>
    <w:rsid w:val="00BE5809"/>
    <w:rsid w:val="00BE6384"/>
    <w:rsid w:val="00BF0BCE"/>
    <w:rsid w:val="00BF0E47"/>
    <w:rsid w:val="00BF1F24"/>
    <w:rsid w:val="00BF38D7"/>
    <w:rsid w:val="00BF4343"/>
    <w:rsid w:val="00BF4C6B"/>
    <w:rsid w:val="00BF5E5A"/>
    <w:rsid w:val="00BF6B48"/>
    <w:rsid w:val="00C0030E"/>
    <w:rsid w:val="00C0110E"/>
    <w:rsid w:val="00C0246E"/>
    <w:rsid w:val="00C02F1D"/>
    <w:rsid w:val="00C0305E"/>
    <w:rsid w:val="00C043F5"/>
    <w:rsid w:val="00C04787"/>
    <w:rsid w:val="00C0541A"/>
    <w:rsid w:val="00C054DB"/>
    <w:rsid w:val="00C06222"/>
    <w:rsid w:val="00C06824"/>
    <w:rsid w:val="00C1075D"/>
    <w:rsid w:val="00C204C1"/>
    <w:rsid w:val="00C20594"/>
    <w:rsid w:val="00C205E4"/>
    <w:rsid w:val="00C20CB7"/>
    <w:rsid w:val="00C20E02"/>
    <w:rsid w:val="00C20EFA"/>
    <w:rsid w:val="00C212E0"/>
    <w:rsid w:val="00C24AC2"/>
    <w:rsid w:val="00C24DE8"/>
    <w:rsid w:val="00C25352"/>
    <w:rsid w:val="00C25547"/>
    <w:rsid w:val="00C25D20"/>
    <w:rsid w:val="00C26744"/>
    <w:rsid w:val="00C269E4"/>
    <w:rsid w:val="00C27E95"/>
    <w:rsid w:val="00C30376"/>
    <w:rsid w:val="00C3055B"/>
    <w:rsid w:val="00C31743"/>
    <w:rsid w:val="00C333BC"/>
    <w:rsid w:val="00C345F0"/>
    <w:rsid w:val="00C35353"/>
    <w:rsid w:val="00C3743E"/>
    <w:rsid w:val="00C40ED9"/>
    <w:rsid w:val="00C444EA"/>
    <w:rsid w:val="00C44E23"/>
    <w:rsid w:val="00C46AAE"/>
    <w:rsid w:val="00C50BEF"/>
    <w:rsid w:val="00C516E6"/>
    <w:rsid w:val="00C517CF"/>
    <w:rsid w:val="00C522EC"/>
    <w:rsid w:val="00C5263E"/>
    <w:rsid w:val="00C540C4"/>
    <w:rsid w:val="00C5476A"/>
    <w:rsid w:val="00C5514A"/>
    <w:rsid w:val="00C55C07"/>
    <w:rsid w:val="00C60A53"/>
    <w:rsid w:val="00C61B55"/>
    <w:rsid w:val="00C62204"/>
    <w:rsid w:val="00C6420C"/>
    <w:rsid w:val="00C664D4"/>
    <w:rsid w:val="00C67BDE"/>
    <w:rsid w:val="00C67D7E"/>
    <w:rsid w:val="00C715C6"/>
    <w:rsid w:val="00C71B41"/>
    <w:rsid w:val="00C721B2"/>
    <w:rsid w:val="00C72418"/>
    <w:rsid w:val="00C7624B"/>
    <w:rsid w:val="00C77550"/>
    <w:rsid w:val="00C77971"/>
    <w:rsid w:val="00C779E1"/>
    <w:rsid w:val="00C77E81"/>
    <w:rsid w:val="00C80CD2"/>
    <w:rsid w:val="00C82907"/>
    <w:rsid w:val="00C83471"/>
    <w:rsid w:val="00C83E90"/>
    <w:rsid w:val="00C87292"/>
    <w:rsid w:val="00C87BA1"/>
    <w:rsid w:val="00C904F6"/>
    <w:rsid w:val="00C912D5"/>
    <w:rsid w:val="00C913CF"/>
    <w:rsid w:val="00C92FA2"/>
    <w:rsid w:val="00C953B0"/>
    <w:rsid w:val="00C95C42"/>
    <w:rsid w:val="00C95D6F"/>
    <w:rsid w:val="00C95D8F"/>
    <w:rsid w:val="00C972D0"/>
    <w:rsid w:val="00CA11E1"/>
    <w:rsid w:val="00CA1876"/>
    <w:rsid w:val="00CA1A8B"/>
    <w:rsid w:val="00CA2570"/>
    <w:rsid w:val="00CA264C"/>
    <w:rsid w:val="00CA28D1"/>
    <w:rsid w:val="00CA393C"/>
    <w:rsid w:val="00CA47B0"/>
    <w:rsid w:val="00CA4D7C"/>
    <w:rsid w:val="00CA4FCD"/>
    <w:rsid w:val="00CA4FE8"/>
    <w:rsid w:val="00CA6681"/>
    <w:rsid w:val="00CA6A57"/>
    <w:rsid w:val="00CA765E"/>
    <w:rsid w:val="00CB0D9C"/>
    <w:rsid w:val="00CB2D6B"/>
    <w:rsid w:val="00CB426B"/>
    <w:rsid w:val="00CB5101"/>
    <w:rsid w:val="00CB5B19"/>
    <w:rsid w:val="00CB5C23"/>
    <w:rsid w:val="00CB5C5B"/>
    <w:rsid w:val="00CC0564"/>
    <w:rsid w:val="00CC07DF"/>
    <w:rsid w:val="00CC0E7F"/>
    <w:rsid w:val="00CC260E"/>
    <w:rsid w:val="00CC274E"/>
    <w:rsid w:val="00CC28C5"/>
    <w:rsid w:val="00CC45E6"/>
    <w:rsid w:val="00CC5EA5"/>
    <w:rsid w:val="00CC6EB7"/>
    <w:rsid w:val="00CD017A"/>
    <w:rsid w:val="00CD0E8A"/>
    <w:rsid w:val="00CD16C3"/>
    <w:rsid w:val="00CD2420"/>
    <w:rsid w:val="00CD2820"/>
    <w:rsid w:val="00CD2F25"/>
    <w:rsid w:val="00CD30A1"/>
    <w:rsid w:val="00CD4708"/>
    <w:rsid w:val="00CD50BC"/>
    <w:rsid w:val="00CD5AEF"/>
    <w:rsid w:val="00CD5C23"/>
    <w:rsid w:val="00CD5C2B"/>
    <w:rsid w:val="00CD6AE7"/>
    <w:rsid w:val="00CD6F1C"/>
    <w:rsid w:val="00CE1036"/>
    <w:rsid w:val="00CE107E"/>
    <w:rsid w:val="00CE2471"/>
    <w:rsid w:val="00CE2D85"/>
    <w:rsid w:val="00CE4398"/>
    <w:rsid w:val="00CE51A6"/>
    <w:rsid w:val="00CE55A5"/>
    <w:rsid w:val="00CE5B2A"/>
    <w:rsid w:val="00CE6AA9"/>
    <w:rsid w:val="00CE7AB1"/>
    <w:rsid w:val="00CF04E0"/>
    <w:rsid w:val="00CF1812"/>
    <w:rsid w:val="00CF2428"/>
    <w:rsid w:val="00CF2C76"/>
    <w:rsid w:val="00CF49F9"/>
    <w:rsid w:val="00CF669D"/>
    <w:rsid w:val="00CF7B4B"/>
    <w:rsid w:val="00CF7BFE"/>
    <w:rsid w:val="00D0024A"/>
    <w:rsid w:val="00D036BC"/>
    <w:rsid w:val="00D039F0"/>
    <w:rsid w:val="00D10DC2"/>
    <w:rsid w:val="00D1202E"/>
    <w:rsid w:val="00D1337D"/>
    <w:rsid w:val="00D1436E"/>
    <w:rsid w:val="00D1471D"/>
    <w:rsid w:val="00D14B33"/>
    <w:rsid w:val="00D15157"/>
    <w:rsid w:val="00D16C23"/>
    <w:rsid w:val="00D173E6"/>
    <w:rsid w:val="00D1798F"/>
    <w:rsid w:val="00D17D9E"/>
    <w:rsid w:val="00D17F3C"/>
    <w:rsid w:val="00D20AA4"/>
    <w:rsid w:val="00D21128"/>
    <w:rsid w:val="00D21499"/>
    <w:rsid w:val="00D22CEF"/>
    <w:rsid w:val="00D25527"/>
    <w:rsid w:val="00D27D61"/>
    <w:rsid w:val="00D27FEC"/>
    <w:rsid w:val="00D30581"/>
    <w:rsid w:val="00D33473"/>
    <w:rsid w:val="00D35CB9"/>
    <w:rsid w:val="00D36548"/>
    <w:rsid w:val="00D40348"/>
    <w:rsid w:val="00D40A9E"/>
    <w:rsid w:val="00D43615"/>
    <w:rsid w:val="00D43D91"/>
    <w:rsid w:val="00D44875"/>
    <w:rsid w:val="00D45342"/>
    <w:rsid w:val="00D45982"/>
    <w:rsid w:val="00D45BC3"/>
    <w:rsid w:val="00D4651C"/>
    <w:rsid w:val="00D503DA"/>
    <w:rsid w:val="00D50831"/>
    <w:rsid w:val="00D50B87"/>
    <w:rsid w:val="00D51437"/>
    <w:rsid w:val="00D51EB9"/>
    <w:rsid w:val="00D529B9"/>
    <w:rsid w:val="00D53852"/>
    <w:rsid w:val="00D538AF"/>
    <w:rsid w:val="00D53C58"/>
    <w:rsid w:val="00D5545A"/>
    <w:rsid w:val="00D56A16"/>
    <w:rsid w:val="00D5742D"/>
    <w:rsid w:val="00D575A2"/>
    <w:rsid w:val="00D577C8"/>
    <w:rsid w:val="00D622D1"/>
    <w:rsid w:val="00D62722"/>
    <w:rsid w:val="00D62DED"/>
    <w:rsid w:val="00D638B5"/>
    <w:rsid w:val="00D63B76"/>
    <w:rsid w:val="00D63E16"/>
    <w:rsid w:val="00D6460E"/>
    <w:rsid w:val="00D659FB"/>
    <w:rsid w:val="00D66710"/>
    <w:rsid w:val="00D6678E"/>
    <w:rsid w:val="00D67E3C"/>
    <w:rsid w:val="00D7110F"/>
    <w:rsid w:val="00D719E4"/>
    <w:rsid w:val="00D73424"/>
    <w:rsid w:val="00D734F8"/>
    <w:rsid w:val="00D7423B"/>
    <w:rsid w:val="00D742B8"/>
    <w:rsid w:val="00D74300"/>
    <w:rsid w:val="00D74359"/>
    <w:rsid w:val="00D743EE"/>
    <w:rsid w:val="00D74992"/>
    <w:rsid w:val="00D75372"/>
    <w:rsid w:val="00D756CD"/>
    <w:rsid w:val="00D76F89"/>
    <w:rsid w:val="00D77292"/>
    <w:rsid w:val="00D77823"/>
    <w:rsid w:val="00D77CE2"/>
    <w:rsid w:val="00D8031E"/>
    <w:rsid w:val="00D80FFF"/>
    <w:rsid w:val="00D81F52"/>
    <w:rsid w:val="00D8371E"/>
    <w:rsid w:val="00D844DF"/>
    <w:rsid w:val="00D8455B"/>
    <w:rsid w:val="00D85135"/>
    <w:rsid w:val="00D86161"/>
    <w:rsid w:val="00D861E2"/>
    <w:rsid w:val="00D86628"/>
    <w:rsid w:val="00D86DC1"/>
    <w:rsid w:val="00D8709C"/>
    <w:rsid w:val="00D917AE"/>
    <w:rsid w:val="00D91E3C"/>
    <w:rsid w:val="00D93223"/>
    <w:rsid w:val="00D93317"/>
    <w:rsid w:val="00D93344"/>
    <w:rsid w:val="00D9412E"/>
    <w:rsid w:val="00D943EB"/>
    <w:rsid w:val="00D94EF3"/>
    <w:rsid w:val="00D955B3"/>
    <w:rsid w:val="00D957F3"/>
    <w:rsid w:val="00D95BFF"/>
    <w:rsid w:val="00D96855"/>
    <w:rsid w:val="00D96B8A"/>
    <w:rsid w:val="00DA10C9"/>
    <w:rsid w:val="00DA1E24"/>
    <w:rsid w:val="00DA22CD"/>
    <w:rsid w:val="00DA362F"/>
    <w:rsid w:val="00DA3C78"/>
    <w:rsid w:val="00DA3E22"/>
    <w:rsid w:val="00DA4CBD"/>
    <w:rsid w:val="00DB0351"/>
    <w:rsid w:val="00DB08F9"/>
    <w:rsid w:val="00DB0F8B"/>
    <w:rsid w:val="00DB1EA6"/>
    <w:rsid w:val="00DB2127"/>
    <w:rsid w:val="00DB4B95"/>
    <w:rsid w:val="00DB6EC1"/>
    <w:rsid w:val="00DB7483"/>
    <w:rsid w:val="00DB7DF3"/>
    <w:rsid w:val="00DC03C1"/>
    <w:rsid w:val="00DC0B14"/>
    <w:rsid w:val="00DC1601"/>
    <w:rsid w:val="00DC1E26"/>
    <w:rsid w:val="00DC7738"/>
    <w:rsid w:val="00DC7B9E"/>
    <w:rsid w:val="00DD0AFA"/>
    <w:rsid w:val="00DD2570"/>
    <w:rsid w:val="00DD4535"/>
    <w:rsid w:val="00DD48F0"/>
    <w:rsid w:val="00DD75B4"/>
    <w:rsid w:val="00DE0BD7"/>
    <w:rsid w:val="00DE0DA4"/>
    <w:rsid w:val="00DE0E27"/>
    <w:rsid w:val="00DE1E4B"/>
    <w:rsid w:val="00DE1F0B"/>
    <w:rsid w:val="00DE4831"/>
    <w:rsid w:val="00DE794F"/>
    <w:rsid w:val="00DF36E4"/>
    <w:rsid w:val="00DF60F0"/>
    <w:rsid w:val="00DF6508"/>
    <w:rsid w:val="00DF7296"/>
    <w:rsid w:val="00E033D5"/>
    <w:rsid w:val="00E03FEB"/>
    <w:rsid w:val="00E042E5"/>
    <w:rsid w:val="00E07643"/>
    <w:rsid w:val="00E07EC8"/>
    <w:rsid w:val="00E11821"/>
    <w:rsid w:val="00E11E16"/>
    <w:rsid w:val="00E12260"/>
    <w:rsid w:val="00E12A1A"/>
    <w:rsid w:val="00E14D15"/>
    <w:rsid w:val="00E14F03"/>
    <w:rsid w:val="00E201B4"/>
    <w:rsid w:val="00E21FAC"/>
    <w:rsid w:val="00E22577"/>
    <w:rsid w:val="00E2373E"/>
    <w:rsid w:val="00E2620B"/>
    <w:rsid w:val="00E26901"/>
    <w:rsid w:val="00E26EB1"/>
    <w:rsid w:val="00E3037A"/>
    <w:rsid w:val="00E30E99"/>
    <w:rsid w:val="00E31528"/>
    <w:rsid w:val="00E32056"/>
    <w:rsid w:val="00E32550"/>
    <w:rsid w:val="00E338EC"/>
    <w:rsid w:val="00E35722"/>
    <w:rsid w:val="00E376DD"/>
    <w:rsid w:val="00E37AA0"/>
    <w:rsid w:val="00E37BDE"/>
    <w:rsid w:val="00E37E27"/>
    <w:rsid w:val="00E4356C"/>
    <w:rsid w:val="00E444BA"/>
    <w:rsid w:val="00E451BD"/>
    <w:rsid w:val="00E4527A"/>
    <w:rsid w:val="00E4549E"/>
    <w:rsid w:val="00E45923"/>
    <w:rsid w:val="00E50A14"/>
    <w:rsid w:val="00E5158F"/>
    <w:rsid w:val="00E517D1"/>
    <w:rsid w:val="00E5210D"/>
    <w:rsid w:val="00E532A5"/>
    <w:rsid w:val="00E53E8A"/>
    <w:rsid w:val="00E54387"/>
    <w:rsid w:val="00E558CE"/>
    <w:rsid w:val="00E56924"/>
    <w:rsid w:val="00E57280"/>
    <w:rsid w:val="00E61C6F"/>
    <w:rsid w:val="00E66027"/>
    <w:rsid w:val="00E66E0D"/>
    <w:rsid w:val="00E670F0"/>
    <w:rsid w:val="00E6736F"/>
    <w:rsid w:val="00E6758D"/>
    <w:rsid w:val="00E70AB4"/>
    <w:rsid w:val="00E712C0"/>
    <w:rsid w:val="00E73542"/>
    <w:rsid w:val="00E74129"/>
    <w:rsid w:val="00E751CB"/>
    <w:rsid w:val="00E75B32"/>
    <w:rsid w:val="00E75D4B"/>
    <w:rsid w:val="00E76403"/>
    <w:rsid w:val="00E80D88"/>
    <w:rsid w:val="00E818C9"/>
    <w:rsid w:val="00E82479"/>
    <w:rsid w:val="00E830B0"/>
    <w:rsid w:val="00E83B2F"/>
    <w:rsid w:val="00E83CBD"/>
    <w:rsid w:val="00E844C4"/>
    <w:rsid w:val="00E849AE"/>
    <w:rsid w:val="00E84AD0"/>
    <w:rsid w:val="00E85002"/>
    <w:rsid w:val="00E85232"/>
    <w:rsid w:val="00E859E6"/>
    <w:rsid w:val="00E85F54"/>
    <w:rsid w:val="00E866FF"/>
    <w:rsid w:val="00E8711B"/>
    <w:rsid w:val="00E905C6"/>
    <w:rsid w:val="00E9062F"/>
    <w:rsid w:val="00E90C18"/>
    <w:rsid w:val="00E90CA0"/>
    <w:rsid w:val="00E914F2"/>
    <w:rsid w:val="00E927E7"/>
    <w:rsid w:val="00E92B6A"/>
    <w:rsid w:val="00E92FA3"/>
    <w:rsid w:val="00E947A5"/>
    <w:rsid w:val="00E970DD"/>
    <w:rsid w:val="00E97964"/>
    <w:rsid w:val="00EA1193"/>
    <w:rsid w:val="00EA1341"/>
    <w:rsid w:val="00EA3C8D"/>
    <w:rsid w:val="00EA46EF"/>
    <w:rsid w:val="00EA492F"/>
    <w:rsid w:val="00EA5CFF"/>
    <w:rsid w:val="00EA5F3E"/>
    <w:rsid w:val="00EA600B"/>
    <w:rsid w:val="00EA6E6B"/>
    <w:rsid w:val="00EA7387"/>
    <w:rsid w:val="00EB01DC"/>
    <w:rsid w:val="00EB07CF"/>
    <w:rsid w:val="00EB2CE2"/>
    <w:rsid w:val="00EB35C8"/>
    <w:rsid w:val="00EB36E1"/>
    <w:rsid w:val="00EB3B7B"/>
    <w:rsid w:val="00EB5F87"/>
    <w:rsid w:val="00EB680C"/>
    <w:rsid w:val="00EB6A35"/>
    <w:rsid w:val="00EB761F"/>
    <w:rsid w:val="00EC024A"/>
    <w:rsid w:val="00EC02E8"/>
    <w:rsid w:val="00EC2E7D"/>
    <w:rsid w:val="00EC2EA4"/>
    <w:rsid w:val="00EC2F6C"/>
    <w:rsid w:val="00EC55CE"/>
    <w:rsid w:val="00EC58A8"/>
    <w:rsid w:val="00EC6F73"/>
    <w:rsid w:val="00ED25C0"/>
    <w:rsid w:val="00ED275F"/>
    <w:rsid w:val="00ED447F"/>
    <w:rsid w:val="00ED4610"/>
    <w:rsid w:val="00ED6AC4"/>
    <w:rsid w:val="00EE0810"/>
    <w:rsid w:val="00EE21E0"/>
    <w:rsid w:val="00EE41DA"/>
    <w:rsid w:val="00EE5719"/>
    <w:rsid w:val="00EE7951"/>
    <w:rsid w:val="00EE7A0D"/>
    <w:rsid w:val="00EF00CF"/>
    <w:rsid w:val="00EF038F"/>
    <w:rsid w:val="00EF04C4"/>
    <w:rsid w:val="00EF0A22"/>
    <w:rsid w:val="00EF1BB8"/>
    <w:rsid w:val="00EF28DE"/>
    <w:rsid w:val="00EF2A57"/>
    <w:rsid w:val="00EF3DBA"/>
    <w:rsid w:val="00EF45B1"/>
    <w:rsid w:val="00EF6E5A"/>
    <w:rsid w:val="00F0172B"/>
    <w:rsid w:val="00F01B0F"/>
    <w:rsid w:val="00F0396D"/>
    <w:rsid w:val="00F04BCB"/>
    <w:rsid w:val="00F05ABF"/>
    <w:rsid w:val="00F05F76"/>
    <w:rsid w:val="00F060B8"/>
    <w:rsid w:val="00F0758D"/>
    <w:rsid w:val="00F07694"/>
    <w:rsid w:val="00F1538D"/>
    <w:rsid w:val="00F15533"/>
    <w:rsid w:val="00F159FD"/>
    <w:rsid w:val="00F17149"/>
    <w:rsid w:val="00F175AD"/>
    <w:rsid w:val="00F20F76"/>
    <w:rsid w:val="00F21B6A"/>
    <w:rsid w:val="00F23C17"/>
    <w:rsid w:val="00F26C52"/>
    <w:rsid w:val="00F27593"/>
    <w:rsid w:val="00F27913"/>
    <w:rsid w:val="00F27BA7"/>
    <w:rsid w:val="00F30DF9"/>
    <w:rsid w:val="00F31B42"/>
    <w:rsid w:val="00F327A4"/>
    <w:rsid w:val="00F3552B"/>
    <w:rsid w:val="00F373D4"/>
    <w:rsid w:val="00F37BB2"/>
    <w:rsid w:val="00F42DB3"/>
    <w:rsid w:val="00F4558F"/>
    <w:rsid w:val="00F45BEF"/>
    <w:rsid w:val="00F46BA0"/>
    <w:rsid w:val="00F46D3D"/>
    <w:rsid w:val="00F46E87"/>
    <w:rsid w:val="00F4776C"/>
    <w:rsid w:val="00F5012A"/>
    <w:rsid w:val="00F5126C"/>
    <w:rsid w:val="00F51C09"/>
    <w:rsid w:val="00F52567"/>
    <w:rsid w:val="00F52EA8"/>
    <w:rsid w:val="00F543B2"/>
    <w:rsid w:val="00F54864"/>
    <w:rsid w:val="00F54E91"/>
    <w:rsid w:val="00F5546C"/>
    <w:rsid w:val="00F555A5"/>
    <w:rsid w:val="00F5650A"/>
    <w:rsid w:val="00F566F7"/>
    <w:rsid w:val="00F5778C"/>
    <w:rsid w:val="00F57BBB"/>
    <w:rsid w:val="00F609BF"/>
    <w:rsid w:val="00F60E45"/>
    <w:rsid w:val="00F62C34"/>
    <w:rsid w:val="00F62F59"/>
    <w:rsid w:val="00F62FF0"/>
    <w:rsid w:val="00F6368D"/>
    <w:rsid w:val="00F64EAF"/>
    <w:rsid w:val="00F651D8"/>
    <w:rsid w:val="00F7050E"/>
    <w:rsid w:val="00F723DF"/>
    <w:rsid w:val="00F72CDC"/>
    <w:rsid w:val="00F72E24"/>
    <w:rsid w:val="00F7335C"/>
    <w:rsid w:val="00F7384A"/>
    <w:rsid w:val="00F75BC9"/>
    <w:rsid w:val="00F75CC5"/>
    <w:rsid w:val="00F7641A"/>
    <w:rsid w:val="00F76F27"/>
    <w:rsid w:val="00F83373"/>
    <w:rsid w:val="00F84634"/>
    <w:rsid w:val="00F849AD"/>
    <w:rsid w:val="00F85D0C"/>
    <w:rsid w:val="00F863F4"/>
    <w:rsid w:val="00F86D8B"/>
    <w:rsid w:val="00F87AF2"/>
    <w:rsid w:val="00F90DD4"/>
    <w:rsid w:val="00F91D7F"/>
    <w:rsid w:val="00F92A2B"/>
    <w:rsid w:val="00F93A6F"/>
    <w:rsid w:val="00F9536A"/>
    <w:rsid w:val="00F953AB"/>
    <w:rsid w:val="00F953E6"/>
    <w:rsid w:val="00F97CE2"/>
    <w:rsid w:val="00FA0071"/>
    <w:rsid w:val="00FA3DC1"/>
    <w:rsid w:val="00FA425B"/>
    <w:rsid w:val="00FA59D1"/>
    <w:rsid w:val="00FA6138"/>
    <w:rsid w:val="00FA637B"/>
    <w:rsid w:val="00FA771F"/>
    <w:rsid w:val="00FA7AAC"/>
    <w:rsid w:val="00FB0C99"/>
    <w:rsid w:val="00FB2042"/>
    <w:rsid w:val="00FB315B"/>
    <w:rsid w:val="00FB374A"/>
    <w:rsid w:val="00FB3836"/>
    <w:rsid w:val="00FB48AF"/>
    <w:rsid w:val="00FB490B"/>
    <w:rsid w:val="00FB59EC"/>
    <w:rsid w:val="00FB76CC"/>
    <w:rsid w:val="00FB7D55"/>
    <w:rsid w:val="00FC034E"/>
    <w:rsid w:val="00FC05C1"/>
    <w:rsid w:val="00FC0B60"/>
    <w:rsid w:val="00FC2240"/>
    <w:rsid w:val="00FC3C92"/>
    <w:rsid w:val="00FC47C7"/>
    <w:rsid w:val="00FC6146"/>
    <w:rsid w:val="00FC6ADC"/>
    <w:rsid w:val="00FC6EFE"/>
    <w:rsid w:val="00FD0076"/>
    <w:rsid w:val="00FD0904"/>
    <w:rsid w:val="00FD1C99"/>
    <w:rsid w:val="00FD24F6"/>
    <w:rsid w:val="00FD285C"/>
    <w:rsid w:val="00FD3BD1"/>
    <w:rsid w:val="00FD3F46"/>
    <w:rsid w:val="00FD4646"/>
    <w:rsid w:val="00FD4D3F"/>
    <w:rsid w:val="00FD5489"/>
    <w:rsid w:val="00FD6984"/>
    <w:rsid w:val="00FD7109"/>
    <w:rsid w:val="00FE09AC"/>
    <w:rsid w:val="00FE36F7"/>
    <w:rsid w:val="00FE3CB3"/>
    <w:rsid w:val="00FE448C"/>
    <w:rsid w:val="00FE49B0"/>
    <w:rsid w:val="00FE5269"/>
    <w:rsid w:val="00FE7429"/>
    <w:rsid w:val="00FF3D2D"/>
    <w:rsid w:val="00FF6DD3"/>
    <w:rsid w:val="14E7281A"/>
    <w:rsid w:val="21561136"/>
    <w:rsid w:val="2A829394"/>
    <w:rsid w:val="3996A9E7"/>
    <w:rsid w:val="3B854465"/>
    <w:rsid w:val="40D500E1"/>
    <w:rsid w:val="4D761229"/>
    <w:rsid w:val="6A7F41AE"/>
    <w:rsid w:val="7472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AF4E2"/>
  <w15:chartTrackingRefBased/>
  <w15:docId w15:val="{967829F8-7D67-4C08-B5C3-B3D7B388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1B9"/>
    <w:rPr>
      <w:sz w:val="24"/>
      <w:szCs w:val="24"/>
      <w:lang w:val="en-US" w:eastAsia="en-US"/>
    </w:rPr>
  </w:style>
  <w:style w:type="paragraph" w:styleId="Heading1">
    <w:name w:val="heading 1"/>
    <w:basedOn w:val="Normal"/>
    <w:next w:val="Normal"/>
    <w:link w:val="Heading1Char"/>
    <w:qFormat/>
    <w:rsid w:val="00672F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563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A370DD"/>
    <w:pPr>
      <w:spacing w:before="100" w:beforeAutospacing="1" w:after="100" w:afterAutospacing="1"/>
      <w:outlineLvl w:val="2"/>
    </w:pPr>
    <w:rPr>
      <w:rFonts w:ascii="Georgia" w:eastAsia="Calibri" w:hAnsi="Georgia"/>
      <w:b/>
      <w:bCs/>
      <w:color w:val="004988"/>
      <w:sz w:val="20"/>
      <w:szCs w:val="20"/>
      <w:lang w:val="en-GB" w:eastAsia="en-GB"/>
    </w:rPr>
  </w:style>
  <w:style w:type="paragraph" w:styleId="Heading4">
    <w:name w:val="heading 4"/>
    <w:basedOn w:val="Normal"/>
    <w:next w:val="Normal"/>
    <w:link w:val="Heading4Char"/>
    <w:semiHidden/>
    <w:unhideWhenUsed/>
    <w:qFormat/>
    <w:rsid w:val="00F93A6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318D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36F7"/>
    <w:rPr>
      <w:color w:val="0000FF"/>
      <w:u w:val="single"/>
    </w:rPr>
  </w:style>
  <w:style w:type="paragraph" w:styleId="Header">
    <w:name w:val="header"/>
    <w:basedOn w:val="Normal"/>
    <w:link w:val="HeaderChar"/>
    <w:uiPriority w:val="99"/>
    <w:rsid w:val="000F266C"/>
    <w:pPr>
      <w:tabs>
        <w:tab w:val="center" w:pos="4513"/>
        <w:tab w:val="right" w:pos="9026"/>
      </w:tabs>
    </w:pPr>
  </w:style>
  <w:style w:type="character" w:customStyle="1" w:styleId="HeaderChar">
    <w:name w:val="Header Char"/>
    <w:link w:val="Header"/>
    <w:uiPriority w:val="99"/>
    <w:rsid w:val="000F266C"/>
    <w:rPr>
      <w:sz w:val="24"/>
      <w:szCs w:val="24"/>
      <w:lang w:val="en-US" w:eastAsia="en-US"/>
    </w:rPr>
  </w:style>
  <w:style w:type="paragraph" w:styleId="Footer">
    <w:name w:val="footer"/>
    <w:basedOn w:val="Normal"/>
    <w:link w:val="FooterChar"/>
    <w:uiPriority w:val="99"/>
    <w:rsid w:val="000F266C"/>
    <w:pPr>
      <w:tabs>
        <w:tab w:val="center" w:pos="4513"/>
        <w:tab w:val="right" w:pos="9026"/>
      </w:tabs>
    </w:pPr>
  </w:style>
  <w:style w:type="character" w:customStyle="1" w:styleId="FooterChar">
    <w:name w:val="Footer Char"/>
    <w:link w:val="Footer"/>
    <w:uiPriority w:val="99"/>
    <w:rsid w:val="000F266C"/>
    <w:rPr>
      <w:sz w:val="24"/>
      <w:szCs w:val="24"/>
      <w:lang w:val="en-US" w:eastAsia="en-US"/>
    </w:rPr>
  </w:style>
  <w:style w:type="paragraph" w:styleId="BalloonText">
    <w:name w:val="Balloon Text"/>
    <w:basedOn w:val="Normal"/>
    <w:link w:val="BalloonTextChar"/>
    <w:rsid w:val="000F266C"/>
    <w:rPr>
      <w:rFonts w:ascii="Tahoma" w:hAnsi="Tahoma"/>
      <w:sz w:val="16"/>
      <w:szCs w:val="16"/>
    </w:rPr>
  </w:style>
  <w:style w:type="character" w:customStyle="1" w:styleId="BalloonTextChar">
    <w:name w:val="Balloon Text Char"/>
    <w:link w:val="BalloonText"/>
    <w:rsid w:val="000F266C"/>
    <w:rPr>
      <w:rFonts w:ascii="Tahoma" w:hAnsi="Tahoma" w:cs="Tahoma"/>
      <w:sz w:val="16"/>
      <w:szCs w:val="16"/>
      <w:lang w:val="en-US" w:eastAsia="en-US"/>
    </w:rPr>
  </w:style>
  <w:style w:type="table" w:styleId="TableGrid">
    <w:name w:val="Table Grid"/>
    <w:basedOn w:val="TableNormal"/>
    <w:uiPriority w:val="59"/>
    <w:rsid w:val="00143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263521"/>
    <w:pPr>
      <w:spacing w:after="60"/>
      <w:jc w:val="center"/>
      <w:outlineLvl w:val="1"/>
    </w:pPr>
    <w:rPr>
      <w:rFonts w:ascii="Cambria" w:hAnsi="Cambria"/>
    </w:rPr>
  </w:style>
  <w:style w:type="character" w:customStyle="1" w:styleId="SubtitleChar">
    <w:name w:val="Subtitle Char"/>
    <w:link w:val="Subtitle"/>
    <w:rsid w:val="00263521"/>
    <w:rPr>
      <w:rFonts w:ascii="Cambria" w:eastAsia="Times New Roman" w:hAnsi="Cambria" w:cs="Times New Roman"/>
      <w:sz w:val="24"/>
      <w:szCs w:val="24"/>
      <w:lang w:val="en-US" w:eastAsia="en-US"/>
    </w:rPr>
  </w:style>
  <w:style w:type="character" w:styleId="CommentReference">
    <w:name w:val="annotation reference"/>
    <w:rsid w:val="008E618F"/>
    <w:rPr>
      <w:sz w:val="16"/>
      <w:szCs w:val="16"/>
    </w:rPr>
  </w:style>
  <w:style w:type="paragraph" w:styleId="CommentText">
    <w:name w:val="annotation text"/>
    <w:basedOn w:val="Normal"/>
    <w:link w:val="CommentTextChar"/>
    <w:rsid w:val="008E618F"/>
    <w:rPr>
      <w:sz w:val="20"/>
      <w:szCs w:val="20"/>
    </w:rPr>
  </w:style>
  <w:style w:type="character" w:customStyle="1" w:styleId="CommentTextChar">
    <w:name w:val="Comment Text Char"/>
    <w:link w:val="CommentText"/>
    <w:rsid w:val="008E618F"/>
    <w:rPr>
      <w:lang w:val="en-US" w:eastAsia="en-US"/>
    </w:rPr>
  </w:style>
  <w:style w:type="paragraph" w:styleId="CommentSubject">
    <w:name w:val="annotation subject"/>
    <w:basedOn w:val="CommentText"/>
    <w:next w:val="CommentText"/>
    <w:link w:val="CommentSubjectChar"/>
    <w:rsid w:val="008E618F"/>
    <w:rPr>
      <w:b/>
      <w:bCs/>
    </w:rPr>
  </w:style>
  <w:style w:type="character" w:customStyle="1" w:styleId="CommentSubjectChar">
    <w:name w:val="Comment Subject Char"/>
    <w:link w:val="CommentSubject"/>
    <w:rsid w:val="008E618F"/>
    <w:rPr>
      <w:b/>
      <w:bCs/>
      <w:lang w:val="en-US" w:eastAsia="en-US"/>
    </w:rPr>
  </w:style>
  <w:style w:type="paragraph" w:customStyle="1" w:styleId="ColorfulList-Accent11">
    <w:name w:val="Colorful List - Accent 11"/>
    <w:basedOn w:val="Normal"/>
    <w:qFormat/>
    <w:rsid w:val="0079598F"/>
    <w:pPr>
      <w:ind w:left="720"/>
    </w:pPr>
  </w:style>
  <w:style w:type="paragraph" w:styleId="NormalWeb">
    <w:name w:val="Normal (Web)"/>
    <w:basedOn w:val="Normal"/>
    <w:uiPriority w:val="99"/>
    <w:rsid w:val="003A3D14"/>
    <w:pPr>
      <w:spacing w:before="100" w:beforeAutospacing="1" w:after="100" w:afterAutospacing="1"/>
    </w:pPr>
    <w:rPr>
      <w:lang w:val="en-GB" w:eastAsia="en-GB"/>
    </w:rPr>
  </w:style>
  <w:style w:type="character" w:styleId="Strong">
    <w:name w:val="Strong"/>
    <w:uiPriority w:val="22"/>
    <w:qFormat/>
    <w:rsid w:val="00D95763"/>
    <w:rPr>
      <w:b/>
      <w:bCs/>
    </w:rPr>
  </w:style>
  <w:style w:type="paragraph" w:customStyle="1" w:styleId="Default">
    <w:name w:val="Default"/>
    <w:rsid w:val="00EF65E4"/>
    <w:pPr>
      <w:autoSpaceDE w:val="0"/>
      <w:autoSpaceDN w:val="0"/>
      <w:adjustRightInd w:val="0"/>
    </w:pPr>
    <w:rPr>
      <w:rFonts w:ascii="Verdana" w:eastAsia="Calibri" w:hAnsi="Verdana" w:cs="Verdana"/>
      <w:color w:val="000000"/>
      <w:sz w:val="24"/>
      <w:szCs w:val="24"/>
      <w:lang w:eastAsia="en-US"/>
    </w:rPr>
  </w:style>
  <w:style w:type="paragraph" w:customStyle="1" w:styleId="MediumGrid21">
    <w:name w:val="Medium Grid 21"/>
    <w:uiPriority w:val="1"/>
    <w:qFormat/>
    <w:rsid w:val="001043E1"/>
    <w:rPr>
      <w:sz w:val="24"/>
      <w:szCs w:val="24"/>
      <w:lang w:val="en-US" w:eastAsia="en-US"/>
    </w:rPr>
  </w:style>
  <w:style w:type="character" w:styleId="FollowedHyperlink">
    <w:name w:val="FollowedHyperlink"/>
    <w:rsid w:val="002576AD"/>
    <w:rPr>
      <w:color w:val="800080"/>
      <w:u w:val="single"/>
    </w:rPr>
  </w:style>
  <w:style w:type="character" w:customStyle="1" w:styleId="Heading3Char">
    <w:name w:val="Heading 3 Char"/>
    <w:link w:val="Heading3"/>
    <w:uiPriority w:val="9"/>
    <w:rsid w:val="00A370DD"/>
    <w:rPr>
      <w:rFonts w:ascii="Georgia" w:eastAsia="Calibri" w:hAnsi="Georgia"/>
      <w:b/>
      <w:bCs/>
      <w:color w:val="004988"/>
    </w:rPr>
  </w:style>
  <w:style w:type="character" w:styleId="Emphasis">
    <w:name w:val="Emphasis"/>
    <w:uiPriority w:val="20"/>
    <w:qFormat/>
    <w:rsid w:val="0011363B"/>
    <w:rPr>
      <w:i/>
      <w:iCs/>
    </w:rPr>
  </w:style>
  <w:style w:type="character" w:customStyle="1" w:styleId="UnresolvedMention1">
    <w:name w:val="Unresolved Mention1"/>
    <w:uiPriority w:val="99"/>
    <w:semiHidden/>
    <w:unhideWhenUsed/>
    <w:rsid w:val="000D615D"/>
    <w:rPr>
      <w:color w:val="605E5C"/>
      <w:shd w:val="clear" w:color="auto" w:fill="E1DFDD"/>
    </w:rPr>
  </w:style>
  <w:style w:type="paragraph" w:customStyle="1" w:styleId="xmsonormal">
    <w:name w:val="x_msonormal"/>
    <w:basedOn w:val="Normal"/>
    <w:rsid w:val="00B86135"/>
    <w:pPr>
      <w:spacing w:before="100" w:beforeAutospacing="1" w:after="100" w:afterAutospacing="1"/>
    </w:pPr>
    <w:rPr>
      <w:rFonts w:eastAsia="Calibri"/>
      <w:lang w:val="en-GB" w:eastAsia="en-GB"/>
    </w:rPr>
  </w:style>
  <w:style w:type="paragraph" w:customStyle="1" w:styleId="col-sm-12">
    <w:name w:val="col-sm-12"/>
    <w:basedOn w:val="Normal"/>
    <w:rsid w:val="00D5742D"/>
    <w:pPr>
      <w:spacing w:before="100" w:beforeAutospacing="1" w:after="100" w:afterAutospacing="1"/>
    </w:pPr>
    <w:rPr>
      <w:lang w:val="en-GB" w:eastAsia="en-GB"/>
    </w:rPr>
  </w:style>
  <w:style w:type="paragraph" w:styleId="ListParagraph">
    <w:name w:val="List Paragraph"/>
    <w:aliases w:val="Normal + indent,List Paragraph 1,List Paragraph1"/>
    <w:basedOn w:val="Normal"/>
    <w:link w:val="ListParagraphChar"/>
    <w:uiPriority w:val="34"/>
    <w:qFormat/>
    <w:rsid w:val="00D75372"/>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UnresolvedMention2">
    <w:name w:val="Unresolved Mention2"/>
    <w:basedOn w:val="DefaultParagraphFont"/>
    <w:uiPriority w:val="99"/>
    <w:semiHidden/>
    <w:unhideWhenUsed/>
    <w:rsid w:val="00C40ED9"/>
    <w:rPr>
      <w:color w:val="605E5C"/>
      <w:shd w:val="clear" w:color="auto" w:fill="E1DFDD"/>
    </w:rPr>
  </w:style>
  <w:style w:type="paragraph" w:styleId="PlainText">
    <w:name w:val="Plain Text"/>
    <w:basedOn w:val="Normal"/>
    <w:link w:val="PlainTextChar"/>
    <w:uiPriority w:val="99"/>
    <w:unhideWhenUsed/>
    <w:rsid w:val="005E4C6E"/>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5E4C6E"/>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614A3D"/>
    <w:rPr>
      <w:color w:val="605E5C"/>
      <w:shd w:val="clear" w:color="auto" w:fill="E1DFDD"/>
    </w:rPr>
  </w:style>
  <w:style w:type="paragraph" w:styleId="NoSpacing">
    <w:name w:val="No Spacing"/>
    <w:uiPriority w:val="1"/>
    <w:qFormat/>
    <w:rsid w:val="00531012"/>
    <w:rPr>
      <w:rFonts w:asciiTheme="minorHAnsi" w:eastAsiaTheme="minorHAnsi" w:hAnsiTheme="minorHAnsi" w:cstheme="minorBidi"/>
      <w:sz w:val="22"/>
      <w:szCs w:val="22"/>
      <w:lang w:eastAsia="en-US"/>
    </w:rPr>
  </w:style>
  <w:style w:type="character" w:customStyle="1" w:styleId="d2edcug0">
    <w:name w:val="d2edcug0"/>
    <w:basedOn w:val="DefaultParagraphFont"/>
    <w:rsid w:val="007A4362"/>
  </w:style>
  <w:style w:type="character" w:customStyle="1" w:styleId="gpro0wi8">
    <w:name w:val="gpro0wi8"/>
    <w:basedOn w:val="DefaultParagraphFont"/>
    <w:rsid w:val="007A4362"/>
  </w:style>
  <w:style w:type="character" w:customStyle="1" w:styleId="pcp91wgn">
    <w:name w:val="pcp91wgn"/>
    <w:basedOn w:val="DefaultParagraphFont"/>
    <w:rsid w:val="007A4362"/>
  </w:style>
  <w:style w:type="character" w:customStyle="1" w:styleId="A1">
    <w:name w:val="A1"/>
    <w:uiPriority w:val="99"/>
    <w:rsid w:val="006C7C1D"/>
    <w:rPr>
      <w:color w:val="000000"/>
    </w:rPr>
  </w:style>
  <w:style w:type="character" w:customStyle="1" w:styleId="Heading2Char">
    <w:name w:val="Heading 2 Char"/>
    <w:basedOn w:val="DefaultParagraphFont"/>
    <w:link w:val="Heading2"/>
    <w:semiHidden/>
    <w:rsid w:val="005563EF"/>
    <w:rPr>
      <w:rFonts w:asciiTheme="majorHAnsi" w:eastAsiaTheme="majorEastAsia" w:hAnsiTheme="majorHAnsi" w:cstheme="majorBidi"/>
      <w:color w:val="2F5496" w:themeColor="accent1" w:themeShade="BF"/>
      <w:sz w:val="26"/>
      <w:szCs w:val="26"/>
      <w:lang w:val="en-US" w:eastAsia="en-US"/>
    </w:rPr>
  </w:style>
  <w:style w:type="character" w:customStyle="1" w:styleId="xcontentpasted0">
    <w:name w:val="x_contentpasted0"/>
    <w:basedOn w:val="DefaultParagraphFont"/>
    <w:rsid w:val="005563EF"/>
  </w:style>
  <w:style w:type="paragraph" w:customStyle="1" w:styleId="paragraph">
    <w:name w:val="paragraph"/>
    <w:basedOn w:val="Normal"/>
    <w:rsid w:val="009047A6"/>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9047A6"/>
  </w:style>
  <w:style w:type="character" w:customStyle="1" w:styleId="eop">
    <w:name w:val="eop"/>
    <w:basedOn w:val="DefaultParagraphFont"/>
    <w:rsid w:val="009047A6"/>
  </w:style>
  <w:style w:type="character" w:customStyle="1" w:styleId="Heading4Char">
    <w:name w:val="Heading 4 Char"/>
    <w:basedOn w:val="DefaultParagraphFont"/>
    <w:link w:val="Heading4"/>
    <w:semiHidden/>
    <w:rsid w:val="00F93A6F"/>
    <w:rPr>
      <w:rFonts w:asciiTheme="majorHAnsi" w:eastAsiaTheme="majorEastAsia" w:hAnsiTheme="majorHAnsi" w:cstheme="majorBidi"/>
      <w:i/>
      <w:iCs/>
      <w:color w:val="2F5496" w:themeColor="accent1" w:themeShade="BF"/>
      <w:sz w:val="24"/>
      <w:szCs w:val="24"/>
      <w:lang w:val="en-US" w:eastAsia="en-US"/>
    </w:rPr>
  </w:style>
  <w:style w:type="character" w:customStyle="1" w:styleId="Heading1Char">
    <w:name w:val="Heading 1 Char"/>
    <w:basedOn w:val="DefaultParagraphFont"/>
    <w:link w:val="Heading1"/>
    <w:rsid w:val="00672F6A"/>
    <w:rPr>
      <w:rFonts w:asciiTheme="majorHAnsi" w:eastAsiaTheme="majorEastAsia" w:hAnsiTheme="majorHAnsi" w:cstheme="majorBidi"/>
      <w:color w:val="2F5496" w:themeColor="accent1" w:themeShade="BF"/>
      <w:sz w:val="32"/>
      <w:szCs w:val="32"/>
      <w:lang w:val="en-US" w:eastAsia="en-US"/>
    </w:rPr>
  </w:style>
  <w:style w:type="character" w:customStyle="1" w:styleId="ListParagraphChar">
    <w:name w:val="List Paragraph Char"/>
    <w:aliases w:val="Normal + indent Char,List Paragraph 1 Char,List Paragraph1 Char"/>
    <w:basedOn w:val="DefaultParagraphFont"/>
    <w:link w:val="ListParagraph"/>
    <w:uiPriority w:val="34"/>
    <w:rsid w:val="00672F6A"/>
    <w:rPr>
      <w:rFonts w:asciiTheme="minorHAnsi" w:eastAsiaTheme="minorHAnsi" w:hAnsiTheme="minorHAnsi" w:cstheme="minorBidi"/>
      <w:sz w:val="22"/>
      <w:szCs w:val="22"/>
      <w:lang w:eastAsia="en-US"/>
    </w:rPr>
  </w:style>
  <w:style w:type="paragraph" w:styleId="Revision">
    <w:name w:val="Revision"/>
    <w:hidden/>
    <w:uiPriority w:val="99"/>
    <w:semiHidden/>
    <w:rsid w:val="00025618"/>
    <w:rPr>
      <w:sz w:val="24"/>
      <w:szCs w:val="24"/>
      <w:lang w:val="en-US" w:eastAsia="en-US"/>
    </w:rPr>
  </w:style>
  <w:style w:type="paragraph" w:customStyle="1" w:styleId="xxmsonormal">
    <w:name w:val="x_x_msonormal"/>
    <w:basedOn w:val="Normal"/>
    <w:rsid w:val="003D179C"/>
    <w:rPr>
      <w:rFonts w:ascii="Calibri" w:eastAsiaTheme="minorHAnsi" w:hAnsi="Calibri" w:cs="Calibri"/>
      <w:sz w:val="22"/>
      <w:szCs w:val="22"/>
      <w:lang w:val="en-GB" w:eastAsia="en-GB"/>
    </w:rPr>
  </w:style>
  <w:style w:type="character" w:customStyle="1" w:styleId="Heading5Char">
    <w:name w:val="Heading 5 Char"/>
    <w:basedOn w:val="DefaultParagraphFont"/>
    <w:link w:val="Heading5"/>
    <w:semiHidden/>
    <w:rsid w:val="003318D1"/>
    <w:rPr>
      <w:rFonts w:asciiTheme="majorHAnsi" w:eastAsiaTheme="majorEastAsia" w:hAnsiTheme="majorHAnsi" w:cstheme="majorBidi"/>
      <w:color w:val="2F5496" w:themeColor="accent1" w:themeShade="BF"/>
      <w:sz w:val="24"/>
      <w:szCs w:val="24"/>
      <w:lang w:val="en-US" w:eastAsia="en-US"/>
    </w:rPr>
  </w:style>
  <w:style w:type="character" w:customStyle="1" w:styleId="markt1cph4u2h">
    <w:name w:val="markt1cph4u2h"/>
    <w:basedOn w:val="DefaultParagraphFont"/>
    <w:rsid w:val="0045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173">
      <w:bodyDiv w:val="1"/>
      <w:marLeft w:val="0"/>
      <w:marRight w:val="0"/>
      <w:marTop w:val="0"/>
      <w:marBottom w:val="0"/>
      <w:divBdr>
        <w:top w:val="none" w:sz="0" w:space="0" w:color="auto"/>
        <w:left w:val="none" w:sz="0" w:space="0" w:color="auto"/>
        <w:bottom w:val="none" w:sz="0" w:space="0" w:color="auto"/>
        <w:right w:val="none" w:sz="0" w:space="0" w:color="auto"/>
      </w:divBdr>
    </w:div>
    <w:div w:id="33503574">
      <w:bodyDiv w:val="1"/>
      <w:marLeft w:val="0"/>
      <w:marRight w:val="0"/>
      <w:marTop w:val="0"/>
      <w:marBottom w:val="0"/>
      <w:divBdr>
        <w:top w:val="none" w:sz="0" w:space="0" w:color="auto"/>
        <w:left w:val="none" w:sz="0" w:space="0" w:color="auto"/>
        <w:bottom w:val="none" w:sz="0" w:space="0" w:color="auto"/>
        <w:right w:val="none" w:sz="0" w:space="0" w:color="auto"/>
      </w:divBdr>
    </w:div>
    <w:div w:id="47270788">
      <w:bodyDiv w:val="1"/>
      <w:marLeft w:val="0"/>
      <w:marRight w:val="0"/>
      <w:marTop w:val="0"/>
      <w:marBottom w:val="0"/>
      <w:divBdr>
        <w:top w:val="none" w:sz="0" w:space="0" w:color="auto"/>
        <w:left w:val="none" w:sz="0" w:space="0" w:color="auto"/>
        <w:bottom w:val="none" w:sz="0" w:space="0" w:color="auto"/>
        <w:right w:val="none" w:sz="0" w:space="0" w:color="auto"/>
      </w:divBdr>
    </w:div>
    <w:div w:id="53242440">
      <w:bodyDiv w:val="1"/>
      <w:marLeft w:val="0"/>
      <w:marRight w:val="0"/>
      <w:marTop w:val="0"/>
      <w:marBottom w:val="0"/>
      <w:divBdr>
        <w:top w:val="none" w:sz="0" w:space="0" w:color="auto"/>
        <w:left w:val="none" w:sz="0" w:space="0" w:color="auto"/>
        <w:bottom w:val="none" w:sz="0" w:space="0" w:color="auto"/>
        <w:right w:val="none" w:sz="0" w:space="0" w:color="auto"/>
      </w:divBdr>
    </w:div>
    <w:div w:id="582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20078">
          <w:marLeft w:val="0"/>
          <w:marRight w:val="0"/>
          <w:marTop w:val="0"/>
          <w:marBottom w:val="0"/>
          <w:divBdr>
            <w:top w:val="none" w:sz="0" w:space="0" w:color="auto"/>
            <w:left w:val="none" w:sz="0" w:space="0" w:color="auto"/>
            <w:bottom w:val="none" w:sz="0" w:space="0" w:color="auto"/>
            <w:right w:val="none" w:sz="0" w:space="0" w:color="auto"/>
          </w:divBdr>
          <w:divsChild>
            <w:div w:id="1132015420">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sChild>
    </w:div>
    <w:div w:id="596454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893">
          <w:marLeft w:val="0"/>
          <w:marRight w:val="0"/>
          <w:marTop w:val="0"/>
          <w:marBottom w:val="0"/>
          <w:divBdr>
            <w:top w:val="none" w:sz="0" w:space="0" w:color="auto"/>
            <w:left w:val="none" w:sz="0" w:space="0" w:color="auto"/>
            <w:bottom w:val="none" w:sz="0" w:space="0" w:color="auto"/>
            <w:right w:val="none" w:sz="0" w:space="0" w:color="auto"/>
          </w:divBdr>
        </w:div>
        <w:div w:id="25109254">
          <w:marLeft w:val="0"/>
          <w:marRight w:val="0"/>
          <w:marTop w:val="0"/>
          <w:marBottom w:val="0"/>
          <w:divBdr>
            <w:top w:val="none" w:sz="0" w:space="0" w:color="auto"/>
            <w:left w:val="none" w:sz="0" w:space="0" w:color="auto"/>
            <w:bottom w:val="none" w:sz="0" w:space="0" w:color="auto"/>
            <w:right w:val="none" w:sz="0" w:space="0" w:color="auto"/>
          </w:divBdr>
        </w:div>
        <w:div w:id="962661994">
          <w:marLeft w:val="0"/>
          <w:marRight w:val="0"/>
          <w:marTop w:val="0"/>
          <w:marBottom w:val="0"/>
          <w:divBdr>
            <w:top w:val="none" w:sz="0" w:space="0" w:color="auto"/>
            <w:left w:val="none" w:sz="0" w:space="0" w:color="auto"/>
            <w:bottom w:val="none" w:sz="0" w:space="0" w:color="auto"/>
            <w:right w:val="none" w:sz="0" w:space="0" w:color="auto"/>
          </w:divBdr>
        </w:div>
        <w:div w:id="135075984">
          <w:marLeft w:val="0"/>
          <w:marRight w:val="0"/>
          <w:marTop w:val="0"/>
          <w:marBottom w:val="0"/>
          <w:divBdr>
            <w:top w:val="none" w:sz="0" w:space="0" w:color="auto"/>
            <w:left w:val="none" w:sz="0" w:space="0" w:color="auto"/>
            <w:bottom w:val="none" w:sz="0" w:space="0" w:color="auto"/>
            <w:right w:val="none" w:sz="0" w:space="0" w:color="auto"/>
          </w:divBdr>
        </w:div>
        <w:div w:id="1526989815">
          <w:marLeft w:val="0"/>
          <w:marRight w:val="0"/>
          <w:marTop w:val="240"/>
          <w:marBottom w:val="240"/>
          <w:divBdr>
            <w:top w:val="none" w:sz="0" w:space="0" w:color="auto"/>
            <w:left w:val="none" w:sz="0" w:space="0" w:color="auto"/>
            <w:bottom w:val="none" w:sz="0" w:space="0" w:color="auto"/>
            <w:right w:val="none" w:sz="0" w:space="0" w:color="auto"/>
          </w:divBdr>
          <w:divsChild>
            <w:div w:id="2091582350">
              <w:marLeft w:val="0"/>
              <w:marRight w:val="0"/>
              <w:marTop w:val="0"/>
              <w:marBottom w:val="0"/>
              <w:divBdr>
                <w:top w:val="none" w:sz="0" w:space="0" w:color="auto"/>
                <w:left w:val="none" w:sz="0" w:space="0" w:color="auto"/>
                <w:bottom w:val="none" w:sz="0" w:space="0" w:color="auto"/>
                <w:right w:val="none" w:sz="0" w:space="0" w:color="auto"/>
              </w:divBdr>
              <w:divsChild>
                <w:div w:id="1705057175">
                  <w:marLeft w:val="0"/>
                  <w:marRight w:val="180"/>
                  <w:marTop w:val="0"/>
                  <w:marBottom w:val="0"/>
                  <w:divBdr>
                    <w:top w:val="none" w:sz="0" w:space="0" w:color="auto"/>
                    <w:left w:val="none" w:sz="0" w:space="0" w:color="auto"/>
                    <w:bottom w:val="none" w:sz="0" w:space="0" w:color="auto"/>
                    <w:right w:val="none" w:sz="0" w:space="0" w:color="auto"/>
                  </w:divBdr>
                </w:div>
                <w:div w:id="2145657400">
                  <w:marLeft w:val="0"/>
                  <w:marRight w:val="120"/>
                  <w:marTop w:val="0"/>
                  <w:marBottom w:val="180"/>
                  <w:divBdr>
                    <w:top w:val="none" w:sz="0" w:space="0" w:color="auto"/>
                    <w:left w:val="none" w:sz="0" w:space="0" w:color="auto"/>
                    <w:bottom w:val="none" w:sz="0" w:space="0" w:color="auto"/>
                    <w:right w:val="none" w:sz="0" w:space="0" w:color="auto"/>
                  </w:divBdr>
                </w:div>
                <w:div w:id="14771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502">
          <w:marLeft w:val="0"/>
          <w:marRight w:val="0"/>
          <w:marTop w:val="0"/>
          <w:marBottom w:val="0"/>
          <w:divBdr>
            <w:top w:val="none" w:sz="0" w:space="0" w:color="auto"/>
            <w:left w:val="none" w:sz="0" w:space="0" w:color="auto"/>
            <w:bottom w:val="none" w:sz="0" w:space="0" w:color="auto"/>
            <w:right w:val="none" w:sz="0" w:space="0" w:color="auto"/>
          </w:divBdr>
        </w:div>
      </w:divsChild>
    </w:div>
    <w:div w:id="60296263">
      <w:bodyDiv w:val="1"/>
      <w:marLeft w:val="0"/>
      <w:marRight w:val="0"/>
      <w:marTop w:val="0"/>
      <w:marBottom w:val="0"/>
      <w:divBdr>
        <w:top w:val="none" w:sz="0" w:space="0" w:color="auto"/>
        <w:left w:val="none" w:sz="0" w:space="0" w:color="auto"/>
        <w:bottom w:val="none" w:sz="0" w:space="0" w:color="auto"/>
        <w:right w:val="none" w:sz="0" w:space="0" w:color="auto"/>
      </w:divBdr>
    </w:div>
    <w:div w:id="65761768">
      <w:bodyDiv w:val="1"/>
      <w:marLeft w:val="0"/>
      <w:marRight w:val="0"/>
      <w:marTop w:val="0"/>
      <w:marBottom w:val="0"/>
      <w:divBdr>
        <w:top w:val="none" w:sz="0" w:space="0" w:color="auto"/>
        <w:left w:val="none" w:sz="0" w:space="0" w:color="auto"/>
        <w:bottom w:val="none" w:sz="0" w:space="0" w:color="auto"/>
        <w:right w:val="none" w:sz="0" w:space="0" w:color="auto"/>
      </w:divBdr>
    </w:div>
    <w:div w:id="87773413">
      <w:bodyDiv w:val="1"/>
      <w:marLeft w:val="0"/>
      <w:marRight w:val="0"/>
      <w:marTop w:val="0"/>
      <w:marBottom w:val="0"/>
      <w:divBdr>
        <w:top w:val="none" w:sz="0" w:space="0" w:color="auto"/>
        <w:left w:val="none" w:sz="0" w:space="0" w:color="auto"/>
        <w:bottom w:val="none" w:sz="0" w:space="0" w:color="auto"/>
        <w:right w:val="none" w:sz="0" w:space="0" w:color="auto"/>
      </w:divBdr>
    </w:div>
    <w:div w:id="91896915">
      <w:bodyDiv w:val="1"/>
      <w:marLeft w:val="0"/>
      <w:marRight w:val="0"/>
      <w:marTop w:val="0"/>
      <w:marBottom w:val="0"/>
      <w:divBdr>
        <w:top w:val="none" w:sz="0" w:space="0" w:color="auto"/>
        <w:left w:val="none" w:sz="0" w:space="0" w:color="auto"/>
        <w:bottom w:val="none" w:sz="0" w:space="0" w:color="auto"/>
        <w:right w:val="none" w:sz="0" w:space="0" w:color="auto"/>
      </w:divBdr>
    </w:div>
    <w:div w:id="117988601">
      <w:bodyDiv w:val="1"/>
      <w:marLeft w:val="0"/>
      <w:marRight w:val="0"/>
      <w:marTop w:val="0"/>
      <w:marBottom w:val="0"/>
      <w:divBdr>
        <w:top w:val="none" w:sz="0" w:space="0" w:color="auto"/>
        <w:left w:val="none" w:sz="0" w:space="0" w:color="auto"/>
        <w:bottom w:val="none" w:sz="0" w:space="0" w:color="auto"/>
        <w:right w:val="none" w:sz="0" w:space="0" w:color="auto"/>
      </w:divBdr>
      <w:divsChild>
        <w:div w:id="276304264">
          <w:marLeft w:val="0"/>
          <w:marRight w:val="0"/>
          <w:marTop w:val="0"/>
          <w:marBottom w:val="0"/>
          <w:divBdr>
            <w:top w:val="none" w:sz="0" w:space="0" w:color="auto"/>
            <w:left w:val="none" w:sz="0" w:space="0" w:color="auto"/>
            <w:bottom w:val="none" w:sz="0" w:space="0" w:color="auto"/>
            <w:right w:val="none" w:sz="0" w:space="0" w:color="auto"/>
          </w:divBdr>
          <w:divsChild>
            <w:div w:id="1246648737">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 w:id="717507341">
          <w:marLeft w:val="0"/>
          <w:marRight w:val="0"/>
          <w:marTop w:val="0"/>
          <w:marBottom w:val="0"/>
          <w:divBdr>
            <w:top w:val="none" w:sz="0" w:space="0" w:color="auto"/>
            <w:left w:val="none" w:sz="0" w:space="0" w:color="auto"/>
            <w:bottom w:val="none" w:sz="0" w:space="0" w:color="auto"/>
            <w:right w:val="none" w:sz="0" w:space="0" w:color="auto"/>
          </w:divBdr>
          <w:divsChild>
            <w:div w:id="696349428">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 w:id="849758814">
          <w:marLeft w:val="0"/>
          <w:marRight w:val="0"/>
          <w:marTop w:val="0"/>
          <w:marBottom w:val="0"/>
          <w:divBdr>
            <w:top w:val="none" w:sz="0" w:space="0" w:color="auto"/>
            <w:left w:val="none" w:sz="0" w:space="0" w:color="auto"/>
            <w:bottom w:val="none" w:sz="0" w:space="0" w:color="auto"/>
            <w:right w:val="none" w:sz="0" w:space="0" w:color="auto"/>
          </w:divBdr>
          <w:divsChild>
            <w:div w:id="1257592215">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sChild>
    </w:div>
    <w:div w:id="124472116">
      <w:bodyDiv w:val="1"/>
      <w:marLeft w:val="0"/>
      <w:marRight w:val="0"/>
      <w:marTop w:val="0"/>
      <w:marBottom w:val="0"/>
      <w:divBdr>
        <w:top w:val="none" w:sz="0" w:space="0" w:color="auto"/>
        <w:left w:val="none" w:sz="0" w:space="0" w:color="auto"/>
        <w:bottom w:val="none" w:sz="0" w:space="0" w:color="auto"/>
        <w:right w:val="none" w:sz="0" w:space="0" w:color="auto"/>
      </w:divBdr>
    </w:div>
    <w:div w:id="134683621">
      <w:bodyDiv w:val="1"/>
      <w:marLeft w:val="0"/>
      <w:marRight w:val="0"/>
      <w:marTop w:val="0"/>
      <w:marBottom w:val="0"/>
      <w:divBdr>
        <w:top w:val="none" w:sz="0" w:space="0" w:color="auto"/>
        <w:left w:val="none" w:sz="0" w:space="0" w:color="auto"/>
        <w:bottom w:val="none" w:sz="0" w:space="0" w:color="auto"/>
        <w:right w:val="none" w:sz="0" w:space="0" w:color="auto"/>
      </w:divBdr>
      <w:divsChild>
        <w:div w:id="625505270">
          <w:marLeft w:val="720"/>
          <w:marRight w:val="0"/>
          <w:marTop w:val="134"/>
          <w:marBottom w:val="0"/>
          <w:divBdr>
            <w:top w:val="none" w:sz="0" w:space="0" w:color="auto"/>
            <w:left w:val="none" w:sz="0" w:space="0" w:color="auto"/>
            <w:bottom w:val="none" w:sz="0" w:space="0" w:color="auto"/>
            <w:right w:val="none" w:sz="0" w:space="0" w:color="auto"/>
          </w:divBdr>
        </w:div>
        <w:div w:id="1932007175">
          <w:marLeft w:val="720"/>
          <w:marRight w:val="0"/>
          <w:marTop w:val="134"/>
          <w:marBottom w:val="0"/>
          <w:divBdr>
            <w:top w:val="none" w:sz="0" w:space="0" w:color="auto"/>
            <w:left w:val="none" w:sz="0" w:space="0" w:color="auto"/>
            <w:bottom w:val="none" w:sz="0" w:space="0" w:color="auto"/>
            <w:right w:val="none" w:sz="0" w:space="0" w:color="auto"/>
          </w:divBdr>
        </w:div>
        <w:div w:id="2062509769">
          <w:marLeft w:val="720"/>
          <w:marRight w:val="0"/>
          <w:marTop w:val="134"/>
          <w:marBottom w:val="0"/>
          <w:divBdr>
            <w:top w:val="none" w:sz="0" w:space="0" w:color="auto"/>
            <w:left w:val="none" w:sz="0" w:space="0" w:color="auto"/>
            <w:bottom w:val="none" w:sz="0" w:space="0" w:color="auto"/>
            <w:right w:val="none" w:sz="0" w:space="0" w:color="auto"/>
          </w:divBdr>
        </w:div>
      </w:divsChild>
    </w:div>
    <w:div w:id="137572777">
      <w:bodyDiv w:val="1"/>
      <w:marLeft w:val="0"/>
      <w:marRight w:val="0"/>
      <w:marTop w:val="0"/>
      <w:marBottom w:val="0"/>
      <w:divBdr>
        <w:top w:val="none" w:sz="0" w:space="0" w:color="auto"/>
        <w:left w:val="none" w:sz="0" w:space="0" w:color="auto"/>
        <w:bottom w:val="none" w:sz="0" w:space="0" w:color="auto"/>
        <w:right w:val="none" w:sz="0" w:space="0" w:color="auto"/>
      </w:divBdr>
    </w:div>
    <w:div w:id="148525888">
      <w:bodyDiv w:val="1"/>
      <w:marLeft w:val="0"/>
      <w:marRight w:val="0"/>
      <w:marTop w:val="0"/>
      <w:marBottom w:val="0"/>
      <w:divBdr>
        <w:top w:val="none" w:sz="0" w:space="0" w:color="auto"/>
        <w:left w:val="none" w:sz="0" w:space="0" w:color="auto"/>
        <w:bottom w:val="none" w:sz="0" w:space="0" w:color="auto"/>
        <w:right w:val="none" w:sz="0" w:space="0" w:color="auto"/>
      </w:divBdr>
    </w:div>
    <w:div w:id="174149478">
      <w:bodyDiv w:val="1"/>
      <w:marLeft w:val="0"/>
      <w:marRight w:val="0"/>
      <w:marTop w:val="0"/>
      <w:marBottom w:val="0"/>
      <w:divBdr>
        <w:top w:val="none" w:sz="0" w:space="0" w:color="auto"/>
        <w:left w:val="none" w:sz="0" w:space="0" w:color="auto"/>
        <w:bottom w:val="none" w:sz="0" w:space="0" w:color="auto"/>
        <w:right w:val="none" w:sz="0" w:space="0" w:color="auto"/>
      </w:divBdr>
    </w:div>
    <w:div w:id="177358534">
      <w:bodyDiv w:val="1"/>
      <w:marLeft w:val="0"/>
      <w:marRight w:val="0"/>
      <w:marTop w:val="0"/>
      <w:marBottom w:val="0"/>
      <w:divBdr>
        <w:top w:val="none" w:sz="0" w:space="0" w:color="auto"/>
        <w:left w:val="none" w:sz="0" w:space="0" w:color="auto"/>
        <w:bottom w:val="none" w:sz="0" w:space="0" w:color="auto"/>
        <w:right w:val="none" w:sz="0" w:space="0" w:color="auto"/>
      </w:divBdr>
    </w:div>
    <w:div w:id="177892398">
      <w:bodyDiv w:val="1"/>
      <w:marLeft w:val="0"/>
      <w:marRight w:val="0"/>
      <w:marTop w:val="0"/>
      <w:marBottom w:val="0"/>
      <w:divBdr>
        <w:top w:val="none" w:sz="0" w:space="0" w:color="auto"/>
        <w:left w:val="none" w:sz="0" w:space="0" w:color="auto"/>
        <w:bottom w:val="none" w:sz="0" w:space="0" w:color="auto"/>
        <w:right w:val="none" w:sz="0" w:space="0" w:color="auto"/>
      </w:divBdr>
    </w:div>
    <w:div w:id="203955739">
      <w:bodyDiv w:val="1"/>
      <w:marLeft w:val="0"/>
      <w:marRight w:val="0"/>
      <w:marTop w:val="0"/>
      <w:marBottom w:val="0"/>
      <w:divBdr>
        <w:top w:val="none" w:sz="0" w:space="0" w:color="auto"/>
        <w:left w:val="none" w:sz="0" w:space="0" w:color="auto"/>
        <w:bottom w:val="none" w:sz="0" w:space="0" w:color="auto"/>
        <w:right w:val="none" w:sz="0" w:space="0" w:color="auto"/>
      </w:divBdr>
    </w:div>
    <w:div w:id="223177974">
      <w:bodyDiv w:val="1"/>
      <w:marLeft w:val="0"/>
      <w:marRight w:val="0"/>
      <w:marTop w:val="0"/>
      <w:marBottom w:val="0"/>
      <w:divBdr>
        <w:top w:val="none" w:sz="0" w:space="0" w:color="auto"/>
        <w:left w:val="none" w:sz="0" w:space="0" w:color="auto"/>
        <w:bottom w:val="none" w:sz="0" w:space="0" w:color="auto"/>
        <w:right w:val="none" w:sz="0" w:space="0" w:color="auto"/>
      </w:divBdr>
    </w:div>
    <w:div w:id="224293236">
      <w:bodyDiv w:val="1"/>
      <w:marLeft w:val="0"/>
      <w:marRight w:val="0"/>
      <w:marTop w:val="0"/>
      <w:marBottom w:val="0"/>
      <w:divBdr>
        <w:top w:val="none" w:sz="0" w:space="0" w:color="auto"/>
        <w:left w:val="none" w:sz="0" w:space="0" w:color="auto"/>
        <w:bottom w:val="none" w:sz="0" w:space="0" w:color="auto"/>
        <w:right w:val="none" w:sz="0" w:space="0" w:color="auto"/>
      </w:divBdr>
    </w:div>
    <w:div w:id="243028901">
      <w:bodyDiv w:val="1"/>
      <w:marLeft w:val="0"/>
      <w:marRight w:val="0"/>
      <w:marTop w:val="0"/>
      <w:marBottom w:val="0"/>
      <w:divBdr>
        <w:top w:val="none" w:sz="0" w:space="0" w:color="auto"/>
        <w:left w:val="none" w:sz="0" w:space="0" w:color="auto"/>
        <w:bottom w:val="none" w:sz="0" w:space="0" w:color="auto"/>
        <w:right w:val="none" w:sz="0" w:space="0" w:color="auto"/>
      </w:divBdr>
      <w:divsChild>
        <w:div w:id="1254624906">
          <w:marLeft w:val="0"/>
          <w:marRight w:val="0"/>
          <w:marTop w:val="0"/>
          <w:marBottom w:val="0"/>
          <w:divBdr>
            <w:top w:val="none" w:sz="0" w:space="0" w:color="auto"/>
            <w:left w:val="none" w:sz="0" w:space="0" w:color="auto"/>
            <w:bottom w:val="none" w:sz="0" w:space="0" w:color="auto"/>
            <w:right w:val="none" w:sz="0" w:space="0" w:color="auto"/>
          </w:divBdr>
        </w:div>
        <w:div w:id="1626498449">
          <w:marLeft w:val="0"/>
          <w:marRight w:val="0"/>
          <w:marTop w:val="0"/>
          <w:marBottom w:val="0"/>
          <w:divBdr>
            <w:top w:val="none" w:sz="0" w:space="0" w:color="auto"/>
            <w:left w:val="none" w:sz="0" w:space="0" w:color="auto"/>
            <w:bottom w:val="none" w:sz="0" w:space="0" w:color="auto"/>
            <w:right w:val="none" w:sz="0" w:space="0" w:color="auto"/>
          </w:divBdr>
        </w:div>
      </w:divsChild>
    </w:div>
    <w:div w:id="246351032">
      <w:bodyDiv w:val="1"/>
      <w:marLeft w:val="0"/>
      <w:marRight w:val="0"/>
      <w:marTop w:val="0"/>
      <w:marBottom w:val="0"/>
      <w:divBdr>
        <w:top w:val="none" w:sz="0" w:space="0" w:color="auto"/>
        <w:left w:val="none" w:sz="0" w:space="0" w:color="auto"/>
        <w:bottom w:val="none" w:sz="0" w:space="0" w:color="auto"/>
        <w:right w:val="none" w:sz="0" w:space="0" w:color="auto"/>
      </w:divBdr>
    </w:div>
    <w:div w:id="254629380">
      <w:bodyDiv w:val="1"/>
      <w:marLeft w:val="0"/>
      <w:marRight w:val="0"/>
      <w:marTop w:val="0"/>
      <w:marBottom w:val="0"/>
      <w:divBdr>
        <w:top w:val="none" w:sz="0" w:space="0" w:color="auto"/>
        <w:left w:val="none" w:sz="0" w:space="0" w:color="auto"/>
        <w:bottom w:val="none" w:sz="0" w:space="0" w:color="auto"/>
        <w:right w:val="none" w:sz="0" w:space="0" w:color="auto"/>
      </w:divBdr>
    </w:div>
    <w:div w:id="255943303">
      <w:bodyDiv w:val="1"/>
      <w:marLeft w:val="0"/>
      <w:marRight w:val="0"/>
      <w:marTop w:val="0"/>
      <w:marBottom w:val="0"/>
      <w:divBdr>
        <w:top w:val="none" w:sz="0" w:space="0" w:color="auto"/>
        <w:left w:val="none" w:sz="0" w:space="0" w:color="auto"/>
        <w:bottom w:val="none" w:sz="0" w:space="0" w:color="auto"/>
        <w:right w:val="none" w:sz="0" w:space="0" w:color="auto"/>
      </w:divBdr>
    </w:div>
    <w:div w:id="266501861">
      <w:bodyDiv w:val="1"/>
      <w:marLeft w:val="0"/>
      <w:marRight w:val="0"/>
      <w:marTop w:val="0"/>
      <w:marBottom w:val="0"/>
      <w:divBdr>
        <w:top w:val="none" w:sz="0" w:space="0" w:color="auto"/>
        <w:left w:val="none" w:sz="0" w:space="0" w:color="auto"/>
        <w:bottom w:val="none" w:sz="0" w:space="0" w:color="auto"/>
        <w:right w:val="none" w:sz="0" w:space="0" w:color="auto"/>
      </w:divBdr>
      <w:divsChild>
        <w:div w:id="953638441">
          <w:marLeft w:val="0"/>
          <w:marRight w:val="0"/>
          <w:marTop w:val="0"/>
          <w:marBottom w:val="0"/>
          <w:divBdr>
            <w:top w:val="none" w:sz="0" w:space="0" w:color="auto"/>
            <w:left w:val="none" w:sz="0" w:space="0" w:color="auto"/>
            <w:bottom w:val="none" w:sz="0" w:space="0" w:color="auto"/>
            <w:right w:val="none" w:sz="0" w:space="0" w:color="auto"/>
          </w:divBdr>
        </w:div>
        <w:div w:id="1594624796">
          <w:marLeft w:val="0"/>
          <w:marRight w:val="0"/>
          <w:marTop w:val="0"/>
          <w:marBottom w:val="0"/>
          <w:divBdr>
            <w:top w:val="none" w:sz="0" w:space="0" w:color="auto"/>
            <w:left w:val="none" w:sz="0" w:space="0" w:color="auto"/>
            <w:bottom w:val="none" w:sz="0" w:space="0" w:color="auto"/>
            <w:right w:val="none" w:sz="0" w:space="0" w:color="auto"/>
          </w:divBdr>
        </w:div>
        <w:div w:id="715352476">
          <w:marLeft w:val="0"/>
          <w:marRight w:val="0"/>
          <w:marTop w:val="0"/>
          <w:marBottom w:val="0"/>
          <w:divBdr>
            <w:top w:val="none" w:sz="0" w:space="0" w:color="auto"/>
            <w:left w:val="none" w:sz="0" w:space="0" w:color="auto"/>
            <w:bottom w:val="none" w:sz="0" w:space="0" w:color="auto"/>
            <w:right w:val="none" w:sz="0" w:space="0" w:color="auto"/>
          </w:divBdr>
        </w:div>
        <w:div w:id="507409743">
          <w:marLeft w:val="0"/>
          <w:marRight w:val="0"/>
          <w:marTop w:val="0"/>
          <w:marBottom w:val="0"/>
          <w:divBdr>
            <w:top w:val="none" w:sz="0" w:space="0" w:color="auto"/>
            <w:left w:val="none" w:sz="0" w:space="0" w:color="auto"/>
            <w:bottom w:val="none" w:sz="0" w:space="0" w:color="auto"/>
            <w:right w:val="none" w:sz="0" w:space="0" w:color="auto"/>
          </w:divBdr>
        </w:div>
        <w:div w:id="2000573794">
          <w:marLeft w:val="0"/>
          <w:marRight w:val="0"/>
          <w:marTop w:val="0"/>
          <w:marBottom w:val="0"/>
          <w:divBdr>
            <w:top w:val="none" w:sz="0" w:space="0" w:color="auto"/>
            <w:left w:val="none" w:sz="0" w:space="0" w:color="auto"/>
            <w:bottom w:val="none" w:sz="0" w:space="0" w:color="auto"/>
            <w:right w:val="none" w:sz="0" w:space="0" w:color="auto"/>
          </w:divBdr>
        </w:div>
        <w:div w:id="1033460447">
          <w:marLeft w:val="0"/>
          <w:marRight w:val="0"/>
          <w:marTop w:val="0"/>
          <w:marBottom w:val="0"/>
          <w:divBdr>
            <w:top w:val="none" w:sz="0" w:space="0" w:color="auto"/>
            <w:left w:val="none" w:sz="0" w:space="0" w:color="auto"/>
            <w:bottom w:val="none" w:sz="0" w:space="0" w:color="auto"/>
            <w:right w:val="none" w:sz="0" w:space="0" w:color="auto"/>
          </w:divBdr>
        </w:div>
        <w:div w:id="963080975">
          <w:marLeft w:val="0"/>
          <w:marRight w:val="0"/>
          <w:marTop w:val="0"/>
          <w:marBottom w:val="0"/>
          <w:divBdr>
            <w:top w:val="none" w:sz="0" w:space="0" w:color="auto"/>
            <w:left w:val="none" w:sz="0" w:space="0" w:color="auto"/>
            <w:bottom w:val="none" w:sz="0" w:space="0" w:color="auto"/>
            <w:right w:val="none" w:sz="0" w:space="0" w:color="auto"/>
          </w:divBdr>
        </w:div>
        <w:div w:id="900100241">
          <w:marLeft w:val="0"/>
          <w:marRight w:val="0"/>
          <w:marTop w:val="0"/>
          <w:marBottom w:val="0"/>
          <w:divBdr>
            <w:top w:val="none" w:sz="0" w:space="0" w:color="auto"/>
            <w:left w:val="none" w:sz="0" w:space="0" w:color="auto"/>
            <w:bottom w:val="none" w:sz="0" w:space="0" w:color="auto"/>
            <w:right w:val="none" w:sz="0" w:space="0" w:color="auto"/>
          </w:divBdr>
        </w:div>
        <w:div w:id="469516075">
          <w:marLeft w:val="0"/>
          <w:marRight w:val="0"/>
          <w:marTop w:val="0"/>
          <w:marBottom w:val="0"/>
          <w:divBdr>
            <w:top w:val="none" w:sz="0" w:space="0" w:color="auto"/>
            <w:left w:val="none" w:sz="0" w:space="0" w:color="auto"/>
            <w:bottom w:val="none" w:sz="0" w:space="0" w:color="auto"/>
            <w:right w:val="none" w:sz="0" w:space="0" w:color="auto"/>
          </w:divBdr>
        </w:div>
        <w:div w:id="2019310974">
          <w:marLeft w:val="0"/>
          <w:marRight w:val="0"/>
          <w:marTop w:val="0"/>
          <w:marBottom w:val="0"/>
          <w:divBdr>
            <w:top w:val="none" w:sz="0" w:space="0" w:color="auto"/>
            <w:left w:val="none" w:sz="0" w:space="0" w:color="auto"/>
            <w:bottom w:val="none" w:sz="0" w:space="0" w:color="auto"/>
            <w:right w:val="none" w:sz="0" w:space="0" w:color="auto"/>
          </w:divBdr>
        </w:div>
        <w:div w:id="440879958">
          <w:marLeft w:val="0"/>
          <w:marRight w:val="0"/>
          <w:marTop w:val="0"/>
          <w:marBottom w:val="0"/>
          <w:divBdr>
            <w:top w:val="none" w:sz="0" w:space="0" w:color="auto"/>
            <w:left w:val="none" w:sz="0" w:space="0" w:color="auto"/>
            <w:bottom w:val="none" w:sz="0" w:space="0" w:color="auto"/>
            <w:right w:val="none" w:sz="0" w:space="0" w:color="auto"/>
          </w:divBdr>
        </w:div>
        <w:div w:id="843671239">
          <w:marLeft w:val="0"/>
          <w:marRight w:val="0"/>
          <w:marTop w:val="0"/>
          <w:marBottom w:val="0"/>
          <w:divBdr>
            <w:top w:val="none" w:sz="0" w:space="0" w:color="auto"/>
            <w:left w:val="none" w:sz="0" w:space="0" w:color="auto"/>
            <w:bottom w:val="none" w:sz="0" w:space="0" w:color="auto"/>
            <w:right w:val="none" w:sz="0" w:space="0" w:color="auto"/>
          </w:divBdr>
        </w:div>
        <w:div w:id="85228563">
          <w:marLeft w:val="0"/>
          <w:marRight w:val="0"/>
          <w:marTop w:val="0"/>
          <w:marBottom w:val="0"/>
          <w:divBdr>
            <w:top w:val="none" w:sz="0" w:space="0" w:color="auto"/>
            <w:left w:val="none" w:sz="0" w:space="0" w:color="auto"/>
            <w:bottom w:val="none" w:sz="0" w:space="0" w:color="auto"/>
            <w:right w:val="none" w:sz="0" w:space="0" w:color="auto"/>
          </w:divBdr>
        </w:div>
        <w:div w:id="274989906">
          <w:marLeft w:val="0"/>
          <w:marRight w:val="0"/>
          <w:marTop w:val="0"/>
          <w:marBottom w:val="0"/>
          <w:divBdr>
            <w:top w:val="none" w:sz="0" w:space="0" w:color="auto"/>
            <w:left w:val="none" w:sz="0" w:space="0" w:color="auto"/>
            <w:bottom w:val="none" w:sz="0" w:space="0" w:color="auto"/>
            <w:right w:val="none" w:sz="0" w:space="0" w:color="auto"/>
          </w:divBdr>
        </w:div>
        <w:div w:id="1992521424">
          <w:marLeft w:val="0"/>
          <w:marRight w:val="0"/>
          <w:marTop w:val="0"/>
          <w:marBottom w:val="0"/>
          <w:divBdr>
            <w:top w:val="none" w:sz="0" w:space="0" w:color="auto"/>
            <w:left w:val="none" w:sz="0" w:space="0" w:color="auto"/>
            <w:bottom w:val="none" w:sz="0" w:space="0" w:color="auto"/>
            <w:right w:val="none" w:sz="0" w:space="0" w:color="auto"/>
          </w:divBdr>
        </w:div>
        <w:div w:id="569778182">
          <w:marLeft w:val="0"/>
          <w:marRight w:val="0"/>
          <w:marTop w:val="0"/>
          <w:marBottom w:val="0"/>
          <w:divBdr>
            <w:top w:val="none" w:sz="0" w:space="0" w:color="auto"/>
            <w:left w:val="none" w:sz="0" w:space="0" w:color="auto"/>
            <w:bottom w:val="none" w:sz="0" w:space="0" w:color="auto"/>
            <w:right w:val="none" w:sz="0" w:space="0" w:color="auto"/>
          </w:divBdr>
        </w:div>
        <w:div w:id="330447328">
          <w:marLeft w:val="0"/>
          <w:marRight w:val="0"/>
          <w:marTop w:val="0"/>
          <w:marBottom w:val="0"/>
          <w:divBdr>
            <w:top w:val="none" w:sz="0" w:space="0" w:color="auto"/>
            <w:left w:val="none" w:sz="0" w:space="0" w:color="auto"/>
            <w:bottom w:val="none" w:sz="0" w:space="0" w:color="auto"/>
            <w:right w:val="none" w:sz="0" w:space="0" w:color="auto"/>
          </w:divBdr>
        </w:div>
        <w:div w:id="1511945009">
          <w:marLeft w:val="0"/>
          <w:marRight w:val="0"/>
          <w:marTop w:val="0"/>
          <w:marBottom w:val="0"/>
          <w:divBdr>
            <w:top w:val="none" w:sz="0" w:space="0" w:color="auto"/>
            <w:left w:val="none" w:sz="0" w:space="0" w:color="auto"/>
            <w:bottom w:val="none" w:sz="0" w:space="0" w:color="auto"/>
            <w:right w:val="none" w:sz="0" w:space="0" w:color="auto"/>
          </w:divBdr>
        </w:div>
        <w:div w:id="1008872434">
          <w:marLeft w:val="0"/>
          <w:marRight w:val="0"/>
          <w:marTop w:val="0"/>
          <w:marBottom w:val="0"/>
          <w:divBdr>
            <w:top w:val="none" w:sz="0" w:space="0" w:color="auto"/>
            <w:left w:val="none" w:sz="0" w:space="0" w:color="auto"/>
            <w:bottom w:val="none" w:sz="0" w:space="0" w:color="auto"/>
            <w:right w:val="none" w:sz="0" w:space="0" w:color="auto"/>
          </w:divBdr>
        </w:div>
        <w:div w:id="128784565">
          <w:marLeft w:val="0"/>
          <w:marRight w:val="0"/>
          <w:marTop w:val="0"/>
          <w:marBottom w:val="0"/>
          <w:divBdr>
            <w:top w:val="none" w:sz="0" w:space="0" w:color="auto"/>
            <w:left w:val="none" w:sz="0" w:space="0" w:color="auto"/>
            <w:bottom w:val="none" w:sz="0" w:space="0" w:color="auto"/>
            <w:right w:val="none" w:sz="0" w:space="0" w:color="auto"/>
          </w:divBdr>
        </w:div>
        <w:div w:id="1702239681">
          <w:marLeft w:val="0"/>
          <w:marRight w:val="0"/>
          <w:marTop w:val="0"/>
          <w:marBottom w:val="0"/>
          <w:divBdr>
            <w:top w:val="none" w:sz="0" w:space="0" w:color="auto"/>
            <w:left w:val="none" w:sz="0" w:space="0" w:color="auto"/>
            <w:bottom w:val="none" w:sz="0" w:space="0" w:color="auto"/>
            <w:right w:val="none" w:sz="0" w:space="0" w:color="auto"/>
          </w:divBdr>
        </w:div>
        <w:div w:id="220094302">
          <w:marLeft w:val="0"/>
          <w:marRight w:val="0"/>
          <w:marTop w:val="0"/>
          <w:marBottom w:val="0"/>
          <w:divBdr>
            <w:top w:val="none" w:sz="0" w:space="0" w:color="auto"/>
            <w:left w:val="none" w:sz="0" w:space="0" w:color="auto"/>
            <w:bottom w:val="none" w:sz="0" w:space="0" w:color="auto"/>
            <w:right w:val="none" w:sz="0" w:space="0" w:color="auto"/>
          </w:divBdr>
        </w:div>
        <w:div w:id="847133190">
          <w:marLeft w:val="0"/>
          <w:marRight w:val="0"/>
          <w:marTop w:val="0"/>
          <w:marBottom w:val="0"/>
          <w:divBdr>
            <w:top w:val="none" w:sz="0" w:space="0" w:color="auto"/>
            <w:left w:val="none" w:sz="0" w:space="0" w:color="auto"/>
            <w:bottom w:val="none" w:sz="0" w:space="0" w:color="auto"/>
            <w:right w:val="none" w:sz="0" w:space="0" w:color="auto"/>
          </w:divBdr>
        </w:div>
        <w:div w:id="569736305">
          <w:marLeft w:val="0"/>
          <w:marRight w:val="0"/>
          <w:marTop w:val="0"/>
          <w:marBottom w:val="0"/>
          <w:divBdr>
            <w:top w:val="none" w:sz="0" w:space="0" w:color="auto"/>
            <w:left w:val="none" w:sz="0" w:space="0" w:color="auto"/>
            <w:bottom w:val="none" w:sz="0" w:space="0" w:color="auto"/>
            <w:right w:val="none" w:sz="0" w:space="0" w:color="auto"/>
          </w:divBdr>
        </w:div>
        <w:div w:id="817041655">
          <w:marLeft w:val="0"/>
          <w:marRight w:val="0"/>
          <w:marTop w:val="0"/>
          <w:marBottom w:val="0"/>
          <w:divBdr>
            <w:top w:val="none" w:sz="0" w:space="0" w:color="auto"/>
            <w:left w:val="none" w:sz="0" w:space="0" w:color="auto"/>
            <w:bottom w:val="none" w:sz="0" w:space="0" w:color="auto"/>
            <w:right w:val="none" w:sz="0" w:space="0" w:color="auto"/>
          </w:divBdr>
        </w:div>
        <w:div w:id="1791821186">
          <w:marLeft w:val="0"/>
          <w:marRight w:val="0"/>
          <w:marTop w:val="0"/>
          <w:marBottom w:val="0"/>
          <w:divBdr>
            <w:top w:val="none" w:sz="0" w:space="0" w:color="auto"/>
            <w:left w:val="none" w:sz="0" w:space="0" w:color="auto"/>
            <w:bottom w:val="none" w:sz="0" w:space="0" w:color="auto"/>
            <w:right w:val="none" w:sz="0" w:space="0" w:color="auto"/>
          </w:divBdr>
        </w:div>
        <w:div w:id="1647858063">
          <w:marLeft w:val="0"/>
          <w:marRight w:val="0"/>
          <w:marTop w:val="0"/>
          <w:marBottom w:val="0"/>
          <w:divBdr>
            <w:top w:val="none" w:sz="0" w:space="0" w:color="auto"/>
            <w:left w:val="none" w:sz="0" w:space="0" w:color="auto"/>
            <w:bottom w:val="none" w:sz="0" w:space="0" w:color="auto"/>
            <w:right w:val="none" w:sz="0" w:space="0" w:color="auto"/>
          </w:divBdr>
        </w:div>
        <w:div w:id="153954443">
          <w:marLeft w:val="0"/>
          <w:marRight w:val="0"/>
          <w:marTop w:val="0"/>
          <w:marBottom w:val="0"/>
          <w:divBdr>
            <w:top w:val="none" w:sz="0" w:space="0" w:color="auto"/>
            <w:left w:val="none" w:sz="0" w:space="0" w:color="auto"/>
            <w:bottom w:val="none" w:sz="0" w:space="0" w:color="auto"/>
            <w:right w:val="none" w:sz="0" w:space="0" w:color="auto"/>
          </w:divBdr>
        </w:div>
        <w:div w:id="16123887">
          <w:marLeft w:val="0"/>
          <w:marRight w:val="0"/>
          <w:marTop w:val="0"/>
          <w:marBottom w:val="0"/>
          <w:divBdr>
            <w:top w:val="none" w:sz="0" w:space="0" w:color="auto"/>
            <w:left w:val="none" w:sz="0" w:space="0" w:color="auto"/>
            <w:bottom w:val="none" w:sz="0" w:space="0" w:color="auto"/>
            <w:right w:val="none" w:sz="0" w:space="0" w:color="auto"/>
          </w:divBdr>
        </w:div>
        <w:div w:id="2004698007">
          <w:marLeft w:val="0"/>
          <w:marRight w:val="0"/>
          <w:marTop w:val="0"/>
          <w:marBottom w:val="0"/>
          <w:divBdr>
            <w:top w:val="none" w:sz="0" w:space="0" w:color="auto"/>
            <w:left w:val="none" w:sz="0" w:space="0" w:color="auto"/>
            <w:bottom w:val="none" w:sz="0" w:space="0" w:color="auto"/>
            <w:right w:val="none" w:sz="0" w:space="0" w:color="auto"/>
          </w:divBdr>
        </w:div>
      </w:divsChild>
    </w:div>
    <w:div w:id="295724006">
      <w:bodyDiv w:val="1"/>
      <w:marLeft w:val="0"/>
      <w:marRight w:val="0"/>
      <w:marTop w:val="0"/>
      <w:marBottom w:val="0"/>
      <w:divBdr>
        <w:top w:val="none" w:sz="0" w:space="0" w:color="auto"/>
        <w:left w:val="none" w:sz="0" w:space="0" w:color="auto"/>
        <w:bottom w:val="none" w:sz="0" w:space="0" w:color="auto"/>
        <w:right w:val="none" w:sz="0" w:space="0" w:color="auto"/>
      </w:divBdr>
    </w:div>
    <w:div w:id="302933118">
      <w:bodyDiv w:val="1"/>
      <w:marLeft w:val="0"/>
      <w:marRight w:val="0"/>
      <w:marTop w:val="0"/>
      <w:marBottom w:val="0"/>
      <w:divBdr>
        <w:top w:val="none" w:sz="0" w:space="0" w:color="auto"/>
        <w:left w:val="none" w:sz="0" w:space="0" w:color="auto"/>
        <w:bottom w:val="none" w:sz="0" w:space="0" w:color="auto"/>
        <w:right w:val="none" w:sz="0" w:space="0" w:color="auto"/>
      </w:divBdr>
    </w:div>
    <w:div w:id="321354114">
      <w:bodyDiv w:val="1"/>
      <w:marLeft w:val="0"/>
      <w:marRight w:val="0"/>
      <w:marTop w:val="0"/>
      <w:marBottom w:val="0"/>
      <w:divBdr>
        <w:top w:val="none" w:sz="0" w:space="0" w:color="auto"/>
        <w:left w:val="none" w:sz="0" w:space="0" w:color="auto"/>
        <w:bottom w:val="none" w:sz="0" w:space="0" w:color="auto"/>
        <w:right w:val="none" w:sz="0" w:space="0" w:color="auto"/>
      </w:divBdr>
    </w:div>
    <w:div w:id="378745077">
      <w:bodyDiv w:val="1"/>
      <w:marLeft w:val="0"/>
      <w:marRight w:val="0"/>
      <w:marTop w:val="0"/>
      <w:marBottom w:val="0"/>
      <w:divBdr>
        <w:top w:val="none" w:sz="0" w:space="0" w:color="auto"/>
        <w:left w:val="none" w:sz="0" w:space="0" w:color="auto"/>
        <w:bottom w:val="none" w:sz="0" w:space="0" w:color="auto"/>
        <w:right w:val="none" w:sz="0" w:space="0" w:color="auto"/>
      </w:divBdr>
    </w:div>
    <w:div w:id="391850214">
      <w:bodyDiv w:val="1"/>
      <w:marLeft w:val="0"/>
      <w:marRight w:val="0"/>
      <w:marTop w:val="0"/>
      <w:marBottom w:val="0"/>
      <w:divBdr>
        <w:top w:val="none" w:sz="0" w:space="0" w:color="auto"/>
        <w:left w:val="none" w:sz="0" w:space="0" w:color="auto"/>
        <w:bottom w:val="none" w:sz="0" w:space="0" w:color="auto"/>
        <w:right w:val="none" w:sz="0" w:space="0" w:color="auto"/>
      </w:divBdr>
    </w:div>
    <w:div w:id="396516576">
      <w:bodyDiv w:val="1"/>
      <w:marLeft w:val="0"/>
      <w:marRight w:val="0"/>
      <w:marTop w:val="0"/>
      <w:marBottom w:val="0"/>
      <w:divBdr>
        <w:top w:val="none" w:sz="0" w:space="0" w:color="auto"/>
        <w:left w:val="none" w:sz="0" w:space="0" w:color="auto"/>
        <w:bottom w:val="none" w:sz="0" w:space="0" w:color="auto"/>
        <w:right w:val="none" w:sz="0" w:space="0" w:color="auto"/>
      </w:divBdr>
    </w:div>
    <w:div w:id="402486245">
      <w:bodyDiv w:val="1"/>
      <w:marLeft w:val="0"/>
      <w:marRight w:val="0"/>
      <w:marTop w:val="0"/>
      <w:marBottom w:val="0"/>
      <w:divBdr>
        <w:top w:val="none" w:sz="0" w:space="0" w:color="auto"/>
        <w:left w:val="none" w:sz="0" w:space="0" w:color="auto"/>
        <w:bottom w:val="none" w:sz="0" w:space="0" w:color="auto"/>
        <w:right w:val="none" w:sz="0" w:space="0" w:color="auto"/>
      </w:divBdr>
    </w:div>
    <w:div w:id="403454463">
      <w:bodyDiv w:val="1"/>
      <w:marLeft w:val="0"/>
      <w:marRight w:val="0"/>
      <w:marTop w:val="0"/>
      <w:marBottom w:val="0"/>
      <w:divBdr>
        <w:top w:val="none" w:sz="0" w:space="0" w:color="auto"/>
        <w:left w:val="none" w:sz="0" w:space="0" w:color="auto"/>
        <w:bottom w:val="none" w:sz="0" w:space="0" w:color="auto"/>
        <w:right w:val="none" w:sz="0" w:space="0" w:color="auto"/>
      </w:divBdr>
      <w:divsChild>
        <w:div w:id="992216215">
          <w:marLeft w:val="0"/>
          <w:marRight w:val="0"/>
          <w:marTop w:val="0"/>
          <w:marBottom w:val="0"/>
          <w:divBdr>
            <w:top w:val="none" w:sz="0" w:space="0" w:color="auto"/>
            <w:left w:val="none" w:sz="0" w:space="0" w:color="auto"/>
            <w:bottom w:val="none" w:sz="0" w:space="0" w:color="auto"/>
            <w:right w:val="none" w:sz="0" w:space="0" w:color="auto"/>
          </w:divBdr>
        </w:div>
      </w:divsChild>
    </w:div>
    <w:div w:id="404956702">
      <w:bodyDiv w:val="1"/>
      <w:marLeft w:val="0"/>
      <w:marRight w:val="0"/>
      <w:marTop w:val="0"/>
      <w:marBottom w:val="0"/>
      <w:divBdr>
        <w:top w:val="none" w:sz="0" w:space="0" w:color="auto"/>
        <w:left w:val="none" w:sz="0" w:space="0" w:color="auto"/>
        <w:bottom w:val="none" w:sz="0" w:space="0" w:color="auto"/>
        <w:right w:val="none" w:sz="0" w:space="0" w:color="auto"/>
      </w:divBdr>
    </w:div>
    <w:div w:id="405957891">
      <w:bodyDiv w:val="1"/>
      <w:marLeft w:val="0"/>
      <w:marRight w:val="0"/>
      <w:marTop w:val="0"/>
      <w:marBottom w:val="0"/>
      <w:divBdr>
        <w:top w:val="none" w:sz="0" w:space="0" w:color="auto"/>
        <w:left w:val="none" w:sz="0" w:space="0" w:color="auto"/>
        <w:bottom w:val="none" w:sz="0" w:space="0" w:color="auto"/>
        <w:right w:val="none" w:sz="0" w:space="0" w:color="auto"/>
      </w:divBdr>
    </w:div>
    <w:div w:id="417991199">
      <w:bodyDiv w:val="1"/>
      <w:marLeft w:val="0"/>
      <w:marRight w:val="0"/>
      <w:marTop w:val="0"/>
      <w:marBottom w:val="0"/>
      <w:divBdr>
        <w:top w:val="none" w:sz="0" w:space="0" w:color="auto"/>
        <w:left w:val="none" w:sz="0" w:space="0" w:color="auto"/>
        <w:bottom w:val="none" w:sz="0" w:space="0" w:color="auto"/>
        <w:right w:val="none" w:sz="0" w:space="0" w:color="auto"/>
      </w:divBdr>
    </w:div>
    <w:div w:id="447356008">
      <w:bodyDiv w:val="1"/>
      <w:marLeft w:val="0"/>
      <w:marRight w:val="0"/>
      <w:marTop w:val="0"/>
      <w:marBottom w:val="0"/>
      <w:divBdr>
        <w:top w:val="none" w:sz="0" w:space="0" w:color="auto"/>
        <w:left w:val="none" w:sz="0" w:space="0" w:color="auto"/>
        <w:bottom w:val="none" w:sz="0" w:space="0" w:color="auto"/>
        <w:right w:val="none" w:sz="0" w:space="0" w:color="auto"/>
      </w:divBdr>
    </w:div>
    <w:div w:id="455607653">
      <w:bodyDiv w:val="1"/>
      <w:marLeft w:val="0"/>
      <w:marRight w:val="0"/>
      <w:marTop w:val="0"/>
      <w:marBottom w:val="0"/>
      <w:divBdr>
        <w:top w:val="none" w:sz="0" w:space="0" w:color="auto"/>
        <w:left w:val="none" w:sz="0" w:space="0" w:color="auto"/>
        <w:bottom w:val="none" w:sz="0" w:space="0" w:color="auto"/>
        <w:right w:val="none" w:sz="0" w:space="0" w:color="auto"/>
      </w:divBdr>
      <w:divsChild>
        <w:div w:id="849760076">
          <w:marLeft w:val="0"/>
          <w:marRight w:val="0"/>
          <w:marTop w:val="0"/>
          <w:marBottom w:val="0"/>
          <w:divBdr>
            <w:top w:val="none" w:sz="0" w:space="0" w:color="auto"/>
            <w:left w:val="none" w:sz="0" w:space="0" w:color="auto"/>
            <w:bottom w:val="none" w:sz="0" w:space="0" w:color="auto"/>
            <w:right w:val="none" w:sz="0" w:space="0" w:color="auto"/>
          </w:divBdr>
        </w:div>
        <w:div w:id="1207789272">
          <w:marLeft w:val="0"/>
          <w:marRight w:val="0"/>
          <w:marTop w:val="0"/>
          <w:marBottom w:val="0"/>
          <w:divBdr>
            <w:top w:val="none" w:sz="0" w:space="0" w:color="auto"/>
            <w:left w:val="none" w:sz="0" w:space="0" w:color="auto"/>
            <w:bottom w:val="none" w:sz="0" w:space="0" w:color="auto"/>
            <w:right w:val="none" w:sz="0" w:space="0" w:color="auto"/>
          </w:divBdr>
        </w:div>
        <w:div w:id="395860579">
          <w:marLeft w:val="0"/>
          <w:marRight w:val="0"/>
          <w:marTop w:val="0"/>
          <w:marBottom w:val="0"/>
          <w:divBdr>
            <w:top w:val="none" w:sz="0" w:space="0" w:color="auto"/>
            <w:left w:val="none" w:sz="0" w:space="0" w:color="auto"/>
            <w:bottom w:val="none" w:sz="0" w:space="0" w:color="auto"/>
            <w:right w:val="none" w:sz="0" w:space="0" w:color="auto"/>
          </w:divBdr>
        </w:div>
        <w:div w:id="720716177">
          <w:marLeft w:val="0"/>
          <w:marRight w:val="0"/>
          <w:marTop w:val="0"/>
          <w:marBottom w:val="0"/>
          <w:divBdr>
            <w:top w:val="none" w:sz="0" w:space="0" w:color="auto"/>
            <w:left w:val="none" w:sz="0" w:space="0" w:color="auto"/>
            <w:bottom w:val="none" w:sz="0" w:space="0" w:color="auto"/>
            <w:right w:val="none" w:sz="0" w:space="0" w:color="auto"/>
          </w:divBdr>
        </w:div>
        <w:div w:id="1294286957">
          <w:marLeft w:val="0"/>
          <w:marRight w:val="0"/>
          <w:marTop w:val="240"/>
          <w:marBottom w:val="240"/>
          <w:divBdr>
            <w:top w:val="none" w:sz="0" w:space="0" w:color="auto"/>
            <w:left w:val="none" w:sz="0" w:space="0" w:color="auto"/>
            <w:bottom w:val="none" w:sz="0" w:space="0" w:color="auto"/>
            <w:right w:val="none" w:sz="0" w:space="0" w:color="auto"/>
          </w:divBdr>
          <w:divsChild>
            <w:div w:id="1384327636">
              <w:marLeft w:val="0"/>
              <w:marRight w:val="0"/>
              <w:marTop w:val="0"/>
              <w:marBottom w:val="0"/>
              <w:divBdr>
                <w:top w:val="none" w:sz="0" w:space="0" w:color="auto"/>
                <w:left w:val="none" w:sz="0" w:space="0" w:color="auto"/>
                <w:bottom w:val="none" w:sz="0" w:space="0" w:color="auto"/>
                <w:right w:val="none" w:sz="0" w:space="0" w:color="auto"/>
              </w:divBdr>
              <w:divsChild>
                <w:div w:id="1758558109">
                  <w:marLeft w:val="0"/>
                  <w:marRight w:val="180"/>
                  <w:marTop w:val="0"/>
                  <w:marBottom w:val="0"/>
                  <w:divBdr>
                    <w:top w:val="none" w:sz="0" w:space="0" w:color="auto"/>
                    <w:left w:val="none" w:sz="0" w:space="0" w:color="auto"/>
                    <w:bottom w:val="none" w:sz="0" w:space="0" w:color="auto"/>
                    <w:right w:val="none" w:sz="0" w:space="0" w:color="auto"/>
                  </w:divBdr>
                </w:div>
                <w:div w:id="1780445981">
                  <w:marLeft w:val="0"/>
                  <w:marRight w:val="120"/>
                  <w:marTop w:val="0"/>
                  <w:marBottom w:val="180"/>
                  <w:divBdr>
                    <w:top w:val="none" w:sz="0" w:space="0" w:color="auto"/>
                    <w:left w:val="none" w:sz="0" w:space="0" w:color="auto"/>
                    <w:bottom w:val="none" w:sz="0" w:space="0" w:color="auto"/>
                    <w:right w:val="none" w:sz="0" w:space="0" w:color="auto"/>
                  </w:divBdr>
                </w:div>
                <w:div w:id="12379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9923">
          <w:marLeft w:val="0"/>
          <w:marRight w:val="0"/>
          <w:marTop w:val="0"/>
          <w:marBottom w:val="0"/>
          <w:divBdr>
            <w:top w:val="none" w:sz="0" w:space="0" w:color="auto"/>
            <w:left w:val="none" w:sz="0" w:space="0" w:color="auto"/>
            <w:bottom w:val="none" w:sz="0" w:space="0" w:color="auto"/>
            <w:right w:val="none" w:sz="0" w:space="0" w:color="auto"/>
          </w:divBdr>
        </w:div>
      </w:divsChild>
    </w:div>
    <w:div w:id="462623120">
      <w:bodyDiv w:val="1"/>
      <w:marLeft w:val="0"/>
      <w:marRight w:val="0"/>
      <w:marTop w:val="0"/>
      <w:marBottom w:val="0"/>
      <w:divBdr>
        <w:top w:val="none" w:sz="0" w:space="0" w:color="auto"/>
        <w:left w:val="none" w:sz="0" w:space="0" w:color="auto"/>
        <w:bottom w:val="none" w:sz="0" w:space="0" w:color="auto"/>
        <w:right w:val="none" w:sz="0" w:space="0" w:color="auto"/>
      </w:divBdr>
      <w:divsChild>
        <w:div w:id="1452741981">
          <w:marLeft w:val="0"/>
          <w:marRight w:val="0"/>
          <w:marTop w:val="0"/>
          <w:marBottom w:val="0"/>
          <w:divBdr>
            <w:top w:val="none" w:sz="0" w:space="0" w:color="auto"/>
            <w:left w:val="none" w:sz="0" w:space="0" w:color="auto"/>
            <w:bottom w:val="none" w:sz="0" w:space="0" w:color="auto"/>
            <w:right w:val="none" w:sz="0" w:space="0" w:color="auto"/>
          </w:divBdr>
          <w:divsChild>
            <w:div w:id="933241434">
              <w:marLeft w:val="0"/>
              <w:marRight w:val="0"/>
              <w:marTop w:val="0"/>
              <w:marBottom w:val="0"/>
              <w:divBdr>
                <w:top w:val="none" w:sz="0" w:space="0" w:color="auto"/>
                <w:left w:val="none" w:sz="0" w:space="0" w:color="auto"/>
                <w:bottom w:val="none" w:sz="0" w:space="0" w:color="auto"/>
                <w:right w:val="none" w:sz="0" w:space="0" w:color="auto"/>
              </w:divBdr>
              <w:divsChild>
                <w:div w:id="381104803">
                  <w:marLeft w:val="0"/>
                  <w:marRight w:val="0"/>
                  <w:marTop w:val="0"/>
                  <w:marBottom w:val="0"/>
                  <w:divBdr>
                    <w:top w:val="none" w:sz="0" w:space="0" w:color="auto"/>
                    <w:left w:val="none" w:sz="0" w:space="0" w:color="auto"/>
                    <w:bottom w:val="none" w:sz="0" w:space="0" w:color="auto"/>
                    <w:right w:val="none" w:sz="0" w:space="0" w:color="auto"/>
                  </w:divBdr>
                  <w:divsChild>
                    <w:div w:id="1150288056">
                      <w:marLeft w:val="0"/>
                      <w:marRight w:val="0"/>
                      <w:marTop w:val="0"/>
                      <w:marBottom w:val="0"/>
                      <w:divBdr>
                        <w:top w:val="none" w:sz="0" w:space="0" w:color="auto"/>
                        <w:left w:val="none" w:sz="0" w:space="0" w:color="auto"/>
                        <w:bottom w:val="none" w:sz="0" w:space="0" w:color="auto"/>
                        <w:right w:val="none" w:sz="0" w:space="0" w:color="auto"/>
                      </w:divBdr>
                      <w:divsChild>
                        <w:div w:id="1649548772">
                          <w:marLeft w:val="0"/>
                          <w:marRight w:val="0"/>
                          <w:marTop w:val="0"/>
                          <w:marBottom w:val="0"/>
                          <w:divBdr>
                            <w:top w:val="none" w:sz="0" w:space="0" w:color="auto"/>
                            <w:left w:val="none" w:sz="0" w:space="0" w:color="auto"/>
                            <w:bottom w:val="none" w:sz="0" w:space="0" w:color="auto"/>
                            <w:right w:val="none" w:sz="0" w:space="0" w:color="auto"/>
                          </w:divBdr>
                          <w:divsChild>
                            <w:div w:id="12996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30907">
      <w:bodyDiv w:val="1"/>
      <w:marLeft w:val="0"/>
      <w:marRight w:val="0"/>
      <w:marTop w:val="0"/>
      <w:marBottom w:val="0"/>
      <w:divBdr>
        <w:top w:val="none" w:sz="0" w:space="0" w:color="auto"/>
        <w:left w:val="none" w:sz="0" w:space="0" w:color="auto"/>
        <w:bottom w:val="none" w:sz="0" w:space="0" w:color="auto"/>
        <w:right w:val="none" w:sz="0" w:space="0" w:color="auto"/>
      </w:divBdr>
    </w:div>
    <w:div w:id="493834334">
      <w:bodyDiv w:val="1"/>
      <w:marLeft w:val="0"/>
      <w:marRight w:val="0"/>
      <w:marTop w:val="0"/>
      <w:marBottom w:val="0"/>
      <w:divBdr>
        <w:top w:val="none" w:sz="0" w:space="0" w:color="auto"/>
        <w:left w:val="none" w:sz="0" w:space="0" w:color="auto"/>
        <w:bottom w:val="none" w:sz="0" w:space="0" w:color="auto"/>
        <w:right w:val="none" w:sz="0" w:space="0" w:color="auto"/>
      </w:divBdr>
    </w:div>
    <w:div w:id="494493793">
      <w:bodyDiv w:val="1"/>
      <w:marLeft w:val="0"/>
      <w:marRight w:val="0"/>
      <w:marTop w:val="0"/>
      <w:marBottom w:val="0"/>
      <w:divBdr>
        <w:top w:val="none" w:sz="0" w:space="0" w:color="auto"/>
        <w:left w:val="none" w:sz="0" w:space="0" w:color="auto"/>
        <w:bottom w:val="none" w:sz="0" w:space="0" w:color="auto"/>
        <w:right w:val="none" w:sz="0" w:space="0" w:color="auto"/>
      </w:divBdr>
    </w:div>
    <w:div w:id="497111910">
      <w:bodyDiv w:val="1"/>
      <w:marLeft w:val="0"/>
      <w:marRight w:val="0"/>
      <w:marTop w:val="0"/>
      <w:marBottom w:val="0"/>
      <w:divBdr>
        <w:top w:val="none" w:sz="0" w:space="0" w:color="auto"/>
        <w:left w:val="none" w:sz="0" w:space="0" w:color="auto"/>
        <w:bottom w:val="none" w:sz="0" w:space="0" w:color="auto"/>
        <w:right w:val="none" w:sz="0" w:space="0" w:color="auto"/>
      </w:divBdr>
    </w:div>
    <w:div w:id="503594335">
      <w:bodyDiv w:val="1"/>
      <w:marLeft w:val="0"/>
      <w:marRight w:val="0"/>
      <w:marTop w:val="0"/>
      <w:marBottom w:val="0"/>
      <w:divBdr>
        <w:top w:val="none" w:sz="0" w:space="0" w:color="auto"/>
        <w:left w:val="none" w:sz="0" w:space="0" w:color="auto"/>
        <w:bottom w:val="none" w:sz="0" w:space="0" w:color="auto"/>
        <w:right w:val="none" w:sz="0" w:space="0" w:color="auto"/>
      </w:divBdr>
    </w:div>
    <w:div w:id="510487147">
      <w:bodyDiv w:val="1"/>
      <w:marLeft w:val="0"/>
      <w:marRight w:val="0"/>
      <w:marTop w:val="0"/>
      <w:marBottom w:val="0"/>
      <w:divBdr>
        <w:top w:val="none" w:sz="0" w:space="0" w:color="auto"/>
        <w:left w:val="none" w:sz="0" w:space="0" w:color="auto"/>
        <w:bottom w:val="none" w:sz="0" w:space="0" w:color="auto"/>
        <w:right w:val="none" w:sz="0" w:space="0" w:color="auto"/>
      </w:divBdr>
    </w:div>
    <w:div w:id="511186547">
      <w:bodyDiv w:val="1"/>
      <w:marLeft w:val="0"/>
      <w:marRight w:val="0"/>
      <w:marTop w:val="0"/>
      <w:marBottom w:val="0"/>
      <w:divBdr>
        <w:top w:val="none" w:sz="0" w:space="0" w:color="auto"/>
        <w:left w:val="none" w:sz="0" w:space="0" w:color="auto"/>
        <w:bottom w:val="none" w:sz="0" w:space="0" w:color="auto"/>
        <w:right w:val="none" w:sz="0" w:space="0" w:color="auto"/>
      </w:divBdr>
    </w:div>
    <w:div w:id="517306008">
      <w:bodyDiv w:val="1"/>
      <w:marLeft w:val="0"/>
      <w:marRight w:val="0"/>
      <w:marTop w:val="0"/>
      <w:marBottom w:val="0"/>
      <w:divBdr>
        <w:top w:val="none" w:sz="0" w:space="0" w:color="auto"/>
        <w:left w:val="none" w:sz="0" w:space="0" w:color="auto"/>
        <w:bottom w:val="none" w:sz="0" w:space="0" w:color="auto"/>
        <w:right w:val="none" w:sz="0" w:space="0" w:color="auto"/>
      </w:divBdr>
    </w:div>
    <w:div w:id="525948599">
      <w:bodyDiv w:val="1"/>
      <w:marLeft w:val="0"/>
      <w:marRight w:val="0"/>
      <w:marTop w:val="0"/>
      <w:marBottom w:val="0"/>
      <w:divBdr>
        <w:top w:val="none" w:sz="0" w:space="0" w:color="auto"/>
        <w:left w:val="none" w:sz="0" w:space="0" w:color="auto"/>
        <w:bottom w:val="none" w:sz="0" w:space="0" w:color="auto"/>
        <w:right w:val="none" w:sz="0" w:space="0" w:color="auto"/>
      </w:divBdr>
    </w:div>
    <w:div w:id="529493787">
      <w:bodyDiv w:val="1"/>
      <w:marLeft w:val="0"/>
      <w:marRight w:val="0"/>
      <w:marTop w:val="0"/>
      <w:marBottom w:val="0"/>
      <w:divBdr>
        <w:top w:val="none" w:sz="0" w:space="0" w:color="auto"/>
        <w:left w:val="none" w:sz="0" w:space="0" w:color="auto"/>
        <w:bottom w:val="none" w:sz="0" w:space="0" w:color="auto"/>
        <w:right w:val="none" w:sz="0" w:space="0" w:color="auto"/>
      </w:divBdr>
    </w:div>
    <w:div w:id="534663142">
      <w:bodyDiv w:val="1"/>
      <w:marLeft w:val="0"/>
      <w:marRight w:val="0"/>
      <w:marTop w:val="0"/>
      <w:marBottom w:val="0"/>
      <w:divBdr>
        <w:top w:val="none" w:sz="0" w:space="0" w:color="auto"/>
        <w:left w:val="none" w:sz="0" w:space="0" w:color="auto"/>
        <w:bottom w:val="none" w:sz="0" w:space="0" w:color="auto"/>
        <w:right w:val="none" w:sz="0" w:space="0" w:color="auto"/>
      </w:divBdr>
    </w:div>
    <w:div w:id="543643408">
      <w:bodyDiv w:val="1"/>
      <w:marLeft w:val="0"/>
      <w:marRight w:val="0"/>
      <w:marTop w:val="0"/>
      <w:marBottom w:val="0"/>
      <w:divBdr>
        <w:top w:val="none" w:sz="0" w:space="0" w:color="auto"/>
        <w:left w:val="none" w:sz="0" w:space="0" w:color="auto"/>
        <w:bottom w:val="none" w:sz="0" w:space="0" w:color="auto"/>
        <w:right w:val="none" w:sz="0" w:space="0" w:color="auto"/>
      </w:divBdr>
    </w:div>
    <w:div w:id="545917640">
      <w:bodyDiv w:val="1"/>
      <w:marLeft w:val="0"/>
      <w:marRight w:val="0"/>
      <w:marTop w:val="0"/>
      <w:marBottom w:val="0"/>
      <w:divBdr>
        <w:top w:val="none" w:sz="0" w:space="0" w:color="auto"/>
        <w:left w:val="none" w:sz="0" w:space="0" w:color="auto"/>
        <w:bottom w:val="none" w:sz="0" w:space="0" w:color="auto"/>
        <w:right w:val="none" w:sz="0" w:space="0" w:color="auto"/>
      </w:divBdr>
    </w:div>
    <w:div w:id="554465178">
      <w:bodyDiv w:val="1"/>
      <w:marLeft w:val="0"/>
      <w:marRight w:val="0"/>
      <w:marTop w:val="0"/>
      <w:marBottom w:val="0"/>
      <w:divBdr>
        <w:top w:val="none" w:sz="0" w:space="0" w:color="auto"/>
        <w:left w:val="none" w:sz="0" w:space="0" w:color="auto"/>
        <w:bottom w:val="none" w:sz="0" w:space="0" w:color="auto"/>
        <w:right w:val="none" w:sz="0" w:space="0" w:color="auto"/>
      </w:divBdr>
    </w:div>
    <w:div w:id="584613064">
      <w:bodyDiv w:val="1"/>
      <w:marLeft w:val="0"/>
      <w:marRight w:val="0"/>
      <w:marTop w:val="0"/>
      <w:marBottom w:val="0"/>
      <w:divBdr>
        <w:top w:val="none" w:sz="0" w:space="0" w:color="auto"/>
        <w:left w:val="none" w:sz="0" w:space="0" w:color="auto"/>
        <w:bottom w:val="none" w:sz="0" w:space="0" w:color="auto"/>
        <w:right w:val="none" w:sz="0" w:space="0" w:color="auto"/>
      </w:divBdr>
    </w:div>
    <w:div w:id="588268409">
      <w:bodyDiv w:val="1"/>
      <w:marLeft w:val="0"/>
      <w:marRight w:val="0"/>
      <w:marTop w:val="0"/>
      <w:marBottom w:val="0"/>
      <w:divBdr>
        <w:top w:val="none" w:sz="0" w:space="0" w:color="auto"/>
        <w:left w:val="none" w:sz="0" w:space="0" w:color="auto"/>
        <w:bottom w:val="none" w:sz="0" w:space="0" w:color="auto"/>
        <w:right w:val="none" w:sz="0" w:space="0" w:color="auto"/>
      </w:divBdr>
    </w:div>
    <w:div w:id="602223153">
      <w:bodyDiv w:val="1"/>
      <w:marLeft w:val="0"/>
      <w:marRight w:val="0"/>
      <w:marTop w:val="0"/>
      <w:marBottom w:val="0"/>
      <w:divBdr>
        <w:top w:val="none" w:sz="0" w:space="0" w:color="auto"/>
        <w:left w:val="none" w:sz="0" w:space="0" w:color="auto"/>
        <w:bottom w:val="none" w:sz="0" w:space="0" w:color="auto"/>
        <w:right w:val="none" w:sz="0" w:space="0" w:color="auto"/>
      </w:divBdr>
    </w:div>
    <w:div w:id="619726413">
      <w:bodyDiv w:val="1"/>
      <w:marLeft w:val="0"/>
      <w:marRight w:val="0"/>
      <w:marTop w:val="0"/>
      <w:marBottom w:val="0"/>
      <w:divBdr>
        <w:top w:val="none" w:sz="0" w:space="0" w:color="auto"/>
        <w:left w:val="none" w:sz="0" w:space="0" w:color="auto"/>
        <w:bottom w:val="none" w:sz="0" w:space="0" w:color="auto"/>
        <w:right w:val="none" w:sz="0" w:space="0" w:color="auto"/>
      </w:divBdr>
      <w:divsChild>
        <w:div w:id="418331248">
          <w:marLeft w:val="0"/>
          <w:marRight w:val="0"/>
          <w:marTop w:val="0"/>
          <w:marBottom w:val="0"/>
          <w:divBdr>
            <w:top w:val="none" w:sz="0" w:space="0" w:color="auto"/>
            <w:left w:val="none" w:sz="0" w:space="0" w:color="auto"/>
            <w:bottom w:val="none" w:sz="0" w:space="0" w:color="auto"/>
            <w:right w:val="none" w:sz="0" w:space="0" w:color="auto"/>
          </w:divBdr>
        </w:div>
        <w:div w:id="23753240">
          <w:marLeft w:val="0"/>
          <w:marRight w:val="0"/>
          <w:marTop w:val="0"/>
          <w:marBottom w:val="0"/>
          <w:divBdr>
            <w:top w:val="none" w:sz="0" w:space="0" w:color="auto"/>
            <w:left w:val="none" w:sz="0" w:space="0" w:color="auto"/>
            <w:bottom w:val="none" w:sz="0" w:space="0" w:color="auto"/>
            <w:right w:val="none" w:sz="0" w:space="0" w:color="auto"/>
          </w:divBdr>
        </w:div>
        <w:div w:id="855926785">
          <w:marLeft w:val="0"/>
          <w:marRight w:val="0"/>
          <w:marTop w:val="0"/>
          <w:marBottom w:val="0"/>
          <w:divBdr>
            <w:top w:val="none" w:sz="0" w:space="0" w:color="auto"/>
            <w:left w:val="none" w:sz="0" w:space="0" w:color="auto"/>
            <w:bottom w:val="none" w:sz="0" w:space="0" w:color="auto"/>
            <w:right w:val="none" w:sz="0" w:space="0" w:color="auto"/>
          </w:divBdr>
        </w:div>
      </w:divsChild>
    </w:div>
    <w:div w:id="65518290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3">
          <w:marLeft w:val="0"/>
          <w:marRight w:val="0"/>
          <w:marTop w:val="0"/>
          <w:marBottom w:val="0"/>
          <w:divBdr>
            <w:top w:val="none" w:sz="0" w:space="0" w:color="auto"/>
            <w:left w:val="none" w:sz="0" w:space="0" w:color="auto"/>
            <w:bottom w:val="none" w:sz="0" w:space="0" w:color="auto"/>
            <w:right w:val="none" w:sz="0" w:space="0" w:color="auto"/>
          </w:divBdr>
        </w:div>
        <w:div w:id="1031997004">
          <w:marLeft w:val="0"/>
          <w:marRight w:val="0"/>
          <w:marTop w:val="0"/>
          <w:marBottom w:val="0"/>
          <w:divBdr>
            <w:top w:val="none" w:sz="0" w:space="0" w:color="auto"/>
            <w:left w:val="none" w:sz="0" w:space="0" w:color="auto"/>
            <w:bottom w:val="none" w:sz="0" w:space="0" w:color="auto"/>
            <w:right w:val="none" w:sz="0" w:space="0" w:color="auto"/>
          </w:divBdr>
        </w:div>
        <w:div w:id="393705028">
          <w:marLeft w:val="0"/>
          <w:marRight w:val="0"/>
          <w:marTop w:val="0"/>
          <w:marBottom w:val="0"/>
          <w:divBdr>
            <w:top w:val="none" w:sz="0" w:space="0" w:color="auto"/>
            <w:left w:val="none" w:sz="0" w:space="0" w:color="auto"/>
            <w:bottom w:val="none" w:sz="0" w:space="0" w:color="auto"/>
            <w:right w:val="none" w:sz="0" w:space="0" w:color="auto"/>
          </w:divBdr>
        </w:div>
      </w:divsChild>
    </w:div>
    <w:div w:id="670454475">
      <w:bodyDiv w:val="1"/>
      <w:marLeft w:val="0"/>
      <w:marRight w:val="0"/>
      <w:marTop w:val="0"/>
      <w:marBottom w:val="0"/>
      <w:divBdr>
        <w:top w:val="none" w:sz="0" w:space="0" w:color="auto"/>
        <w:left w:val="none" w:sz="0" w:space="0" w:color="auto"/>
        <w:bottom w:val="none" w:sz="0" w:space="0" w:color="auto"/>
        <w:right w:val="none" w:sz="0" w:space="0" w:color="auto"/>
      </w:divBdr>
    </w:div>
    <w:div w:id="684938734">
      <w:bodyDiv w:val="1"/>
      <w:marLeft w:val="0"/>
      <w:marRight w:val="0"/>
      <w:marTop w:val="0"/>
      <w:marBottom w:val="0"/>
      <w:divBdr>
        <w:top w:val="none" w:sz="0" w:space="0" w:color="auto"/>
        <w:left w:val="none" w:sz="0" w:space="0" w:color="auto"/>
        <w:bottom w:val="none" w:sz="0" w:space="0" w:color="auto"/>
        <w:right w:val="none" w:sz="0" w:space="0" w:color="auto"/>
      </w:divBdr>
      <w:divsChild>
        <w:div w:id="253632792">
          <w:marLeft w:val="0"/>
          <w:marRight w:val="0"/>
          <w:marTop w:val="0"/>
          <w:marBottom w:val="0"/>
          <w:divBdr>
            <w:top w:val="none" w:sz="0" w:space="0" w:color="auto"/>
            <w:left w:val="none" w:sz="0" w:space="0" w:color="auto"/>
            <w:bottom w:val="none" w:sz="0" w:space="0" w:color="auto"/>
            <w:right w:val="none" w:sz="0" w:space="0" w:color="auto"/>
          </w:divBdr>
        </w:div>
        <w:div w:id="961812296">
          <w:marLeft w:val="0"/>
          <w:marRight w:val="0"/>
          <w:marTop w:val="0"/>
          <w:marBottom w:val="0"/>
          <w:divBdr>
            <w:top w:val="none" w:sz="0" w:space="0" w:color="auto"/>
            <w:left w:val="none" w:sz="0" w:space="0" w:color="auto"/>
            <w:bottom w:val="none" w:sz="0" w:space="0" w:color="auto"/>
            <w:right w:val="none" w:sz="0" w:space="0" w:color="auto"/>
          </w:divBdr>
        </w:div>
      </w:divsChild>
    </w:div>
    <w:div w:id="712777906">
      <w:bodyDiv w:val="1"/>
      <w:marLeft w:val="0"/>
      <w:marRight w:val="0"/>
      <w:marTop w:val="0"/>
      <w:marBottom w:val="0"/>
      <w:divBdr>
        <w:top w:val="none" w:sz="0" w:space="0" w:color="auto"/>
        <w:left w:val="none" w:sz="0" w:space="0" w:color="auto"/>
        <w:bottom w:val="none" w:sz="0" w:space="0" w:color="auto"/>
        <w:right w:val="none" w:sz="0" w:space="0" w:color="auto"/>
      </w:divBdr>
    </w:div>
    <w:div w:id="722683301">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sChild>
        <w:div w:id="2070690660">
          <w:marLeft w:val="0"/>
          <w:marRight w:val="0"/>
          <w:marTop w:val="0"/>
          <w:marBottom w:val="0"/>
          <w:divBdr>
            <w:top w:val="none" w:sz="0" w:space="0" w:color="auto"/>
            <w:left w:val="none" w:sz="0" w:space="0" w:color="auto"/>
            <w:bottom w:val="none" w:sz="0" w:space="0" w:color="auto"/>
            <w:right w:val="none" w:sz="0" w:space="0" w:color="auto"/>
          </w:divBdr>
          <w:divsChild>
            <w:div w:id="425270841">
              <w:marLeft w:val="0"/>
              <w:marRight w:val="0"/>
              <w:marTop w:val="0"/>
              <w:marBottom w:val="0"/>
              <w:divBdr>
                <w:top w:val="none" w:sz="0" w:space="0" w:color="auto"/>
                <w:left w:val="none" w:sz="0" w:space="0" w:color="auto"/>
                <w:bottom w:val="none" w:sz="0" w:space="0" w:color="auto"/>
                <w:right w:val="none" w:sz="0" w:space="0" w:color="auto"/>
              </w:divBdr>
              <w:divsChild>
                <w:div w:id="1979916644">
                  <w:marLeft w:val="0"/>
                  <w:marRight w:val="0"/>
                  <w:marTop w:val="0"/>
                  <w:marBottom w:val="0"/>
                  <w:divBdr>
                    <w:top w:val="none" w:sz="0" w:space="0" w:color="auto"/>
                    <w:left w:val="none" w:sz="0" w:space="0" w:color="auto"/>
                    <w:bottom w:val="none" w:sz="0" w:space="0" w:color="auto"/>
                    <w:right w:val="none" w:sz="0" w:space="0" w:color="auto"/>
                  </w:divBdr>
                  <w:divsChild>
                    <w:div w:id="1288125854">
                      <w:marLeft w:val="0"/>
                      <w:marRight w:val="0"/>
                      <w:marTop w:val="0"/>
                      <w:marBottom w:val="0"/>
                      <w:divBdr>
                        <w:top w:val="none" w:sz="0" w:space="0" w:color="auto"/>
                        <w:left w:val="none" w:sz="0" w:space="0" w:color="auto"/>
                        <w:bottom w:val="none" w:sz="0" w:space="0" w:color="auto"/>
                        <w:right w:val="none" w:sz="0" w:space="0" w:color="auto"/>
                      </w:divBdr>
                      <w:divsChild>
                        <w:div w:id="1769960068">
                          <w:marLeft w:val="0"/>
                          <w:marRight w:val="0"/>
                          <w:marTop w:val="0"/>
                          <w:marBottom w:val="0"/>
                          <w:divBdr>
                            <w:top w:val="none" w:sz="0" w:space="0" w:color="auto"/>
                            <w:left w:val="none" w:sz="0" w:space="0" w:color="auto"/>
                            <w:bottom w:val="none" w:sz="0" w:space="0" w:color="auto"/>
                            <w:right w:val="none" w:sz="0" w:space="0" w:color="auto"/>
                          </w:divBdr>
                          <w:divsChild>
                            <w:div w:id="2340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0149">
      <w:bodyDiv w:val="1"/>
      <w:marLeft w:val="0"/>
      <w:marRight w:val="0"/>
      <w:marTop w:val="0"/>
      <w:marBottom w:val="0"/>
      <w:divBdr>
        <w:top w:val="none" w:sz="0" w:space="0" w:color="auto"/>
        <w:left w:val="none" w:sz="0" w:space="0" w:color="auto"/>
        <w:bottom w:val="none" w:sz="0" w:space="0" w:color="auto"/>
        <w:right w:val="none" w:sz="0" w:space="0" w:color="auto"/>
      </w:divBdr>
      <w:divsChild>
        <w:div w:id="272833162">
          <w:marLeft w:val="0"/>
          <w:marRight w:val="0"/>
          <w:marTop w:val="0"/>
          <w:marBottom w:val="0"/>
          <w:divBdr>
            <w:top w:val="none" w:sz="0" w:space="0" w:color="auto"/>
            <w:left w:val="none" w:sz="0" w:space="0" w:color="auto"/>
            <w:bottom w:val="none" w:sz="0" w:space="0" w:color="auto"/>
            <w:right w:val="none" w:sz="0" w:space="0" w:color="auto"/>
          </w:divBdr>
          <w:divsChild>
            <w:div w:id="161287256">
              <w:marLeft w:val="0"/>
              <w:marRight w:val="0"/>
              <w:marTop w:val="0"/>
              <w:marBottom w:val="0"/>
              <w:divBdr>
                <w:top w:val="none" w:sz="0" w:space="0" w:color="auto"/>
                <w:left w:val="none" w:sz="0" w:space="0" w:color="auto"/>
                <w:bottom w:val="none" w:sz="0" w:space="0" w:color="auto"/>
                <w:right w:val="none" w:sz="0" w:space="0" w:color="auto"/>
              </w:divBdr>
              <w:divsChild>
                <w:div w:id="189148620">
                  <w:marLeft w:val="-225"/>
                  <w:marRight w:val="-225"/>
                  <w:marTop w:val="0"/>
                  <w:marBottom w:val="0"/>
                  <w:divBdr>
                    <w:top w:val="none" w:sz="0" w:space="0" w:color="auto"/>
                    <w:left w:val="none" w:sz="0" w:space="0" w:color="auto"/>
                    <w:bottom w:val="none" w:sz="0" w:space="0" w:color="auto"/>
                    <w:right w:val="none" w:sz="0" w:space="0" w:color="auto"/>
                  </w:divBdr>
                  <w:divsChild>
                    <w:div w:id="1116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2306">
      <w:bodyDiv w:val="1"/>
      <w:marLeft w:val="0"/>
      <w:marRight w:val="0"/>
      <w:marTop w:val="0"/>
      <w:marBottom w:val="0"/>
      <w:divBdr>
        <w:top w:val="none" w:sz="0" w:space="0" w:color="auto"/>
        <w:left w:val="none" w:sz="0" w:space="0" w:color="auto"/>
        <w:bottom w:val="none" w:sz="0" w:space="0" w:color="auto"/>
        <w:right w:val="none" w:sz="0" w:space="0" w:color="auto"/>
      </w:divBdr>
    </w:div>
    <w:div w:id="749232078">
      <w:bodyDiv w:val="1"/>
      <w:marLeft w:val="0"/>
      <w:marRight w:val="0"/>
      <w:marTop w:val="0"/>
      <w:marBottom w:val="0"/>
      <w:divBdr>
        <w:top w:val="none" w:sz="0" w:space="0" w:color="auto"/>
        <w:left w:val="none" w:sz="0" w:space="0" w:color="auto"/>
        <w:bottom w:val="none" w:sz="0" w:space="0" w:color="auto"/>
        <w:right w:val="none" w:sz="0" w:space="0" w:color="auto"/>
      </w:divBdr>
    </w:div>
    <w:div w:id="751463880">
      <w:bodyDiv w:val="1"/>
      <w:marLeft w:val="0"/>
      <w:marRight w:val="0"/>
      <w:marTop w:val="0"/>
      <w:marBottom w:val="0"/>
      <w:divBdr>
        <w:top w:val="none" w:sz="0" w:space="0" w:color="auto"/>
        <w:left w:val="none" w:sz="0" w:space="0" w:color="auto"/>
        <w:bottom w:val="none" w:sz="0" w:space="0" w:color="auto"/>
        <w:right w:val="none" w:sz="0" w:space="0" w:color="auto"/>
      </w:divBdr>
    </w:div>
    <w:div w:id="756369554">
      <w:bodyDiv w:val="1"/>
      <w:marLeft w:val="0"/>
      <w:marRight w:val="0"/>
      <w:marTop w:val="0"/>
      <w:marBottom w:val="0"/>
      <w:divBdr>
        <w:top w:val="none" w:sz="0" w:space="0" w:color="auto"/>
        <w:left w:val="none" w:sz="0" w:space="0" w:color="auto"/>
        <w:bottom w:val="none" w:sz="0" w:space="0" w:color="auto"/>
        <w:right w:val="none" w:sz="0" w:space="0" w:color="auto"/>
      </w:divBdr>
    </w:div>
    <w:div w:id="756487284">
      <w:bodyDiv w:val="1"/>
      <w:marLeft w:val="0"/>
      <w:marRight w:val="0"/>
      <w:marTop w:val="0"/>
      <w:marBottom w:val="0"/>
      <w:divBdr>
        <w:top w:val="none" w:sz="0" w:space="0" w:color="auto"/>
        <w:left w:val="none" w:sz="0" w:space="0" w:color="auto"/>
        <w:bottom w:val="none" w:sz="0" w:space="0" w:color="auto"/>
        <w:right w:val="none" w:sz="0" w:space="0" w:color="auto"/>
      </w:divBdr>
    </w:div>
    <w:div w:id="757482564">
      <w:bodyDiv w:val="1"/>
      <w:marLeft w:val="0"/>
      <w:marRight w:val="0"/>
      <w:marTop w:val="0"/>
      <w:marBottom w:val="0"/>
      <w:divBdr>
        <w:top w:val="none" w:sz="0" w:space="0" w:color="auto"/>
        <w:left w:val="none" w:sz="0" w:space="0" w:color="auto"/>
        <w:bottom w:val="none" w:sz="0" w:space="0" w:color="auto"/>
        <w:right w:val="none" w:sz="0" w:space="0" w:color="auto"/>
      </w:divBdr>
    </w:div>
    <w:div w:id="759640353">
      <w:bodyDiv w:val="1"/>
      <w:marLeft w:val="0"/>
      <w:marRight w:val="0"/>
      <w:marTop w:val="0"/>
      <w:marBottom w:val="0"/>
      <w:divBdr>
        <w:top w:val="none" w:sz="0" w:space="0" w:color="auto"/>
        <w:left w:val="none" w:sz="0" w:space="0" w:color="auto"/>
        <w:bottom w:val="none" w:sz="0" w:space="0" w:color="auto"/>
        <w:right w:val="none" w:sz="0" w:space="0" w:color="auto"/>
      </w:divBdr>
      <w:divsChild>
        <w:div w:id="1782337856">
          <w:marLeft w:val="0"/>
          <w:marRight w:val="0"/>
          <w:marTop w:val="0"/>
          <w:marBottom w:val="0"/>
          <w:divBdr>
            <w:top w:val="none" w:sz="0" w:space="0" w:color="auto"/>
            <w:left w:val="none" w:sz="0" w:space="0" w:color="auto"/>
            <w:bottom w:val="none" w:sz="0" w:space="0" w:color="auto"/>
            <w:right w:val="none" w:sz="0" w:space="0" w:color="auto"/>
          </w:divBdr>
          <w:divsChild>
            <w:div w:id="204609457">
              <w:marLeft w:val="0"/>
              <w:marRight w:val="0"/>
              <w:marTop w:val="0"/>
              <w:marBottom w:val="0"/>
              <w:divBdr>
                <w:top w:val="none" w:sz="0" w:space="0" w:color="auto"/>
                <w:left w:val="none" w:sz="0" w:space="0" w:color="auto"/>
                <w:bottom w:val="none" w:sz="0" w:space="0" w:color="auto"/>
                <w:right w:val="none" w:sz="0" w:space="0" w:color="auto"/>
              </w:divBdr>
              <w:divsChild>
                <w:div w:id="705106625">
                  <w:marLeft w:val="0"/>
                  <w:marRight w:val="0"/>
                  <w:marTop w:val="0"/>
                  <w:marBottom w:val="0"/>
                  <w:divBdr>
                    <w:top w:val="none" w:sz="0" w:space="0" w:color="auto"/>
                    <w:left w:val="none" w:sz="0" w:space="0" w:color="auto"/>
                    <w:bottom w:val="none" w:sz="0" w:space="0" w:color="auto"/>
                    <w:right w:val="none" w:sz="0" w:space="0" w:color="auto"/>
                  </w:divBdr>
                  <w:divsChild>
                    <w:div w:id="1259757459">
                      <w:marLeft w:val="0"/>
                      <w:marRight w:val="0"/>
                      <w:marTop w:val="0"/>
                      <w:marBottom w:val="0"/>
                      <w:divBdr>
                        <w:top w:val="none" w:sz="0" w:space="0" w:color="auto"/>
                        <w:left w:val="none" w:sz="0" w:space="0" w:color="auto"/>
                        <w:bottom w:val="none" w:sz="0" w:space="0" w:color="auto"/>
                        <w:right w:val="none" w:sz="0" w:space="0" w:color="auto"/>
                      </w:divBdr>
                      <w:divsChild>
                        <w:div w:id="1902667175">
                          <w:marLeft w:val="0"/>
                          <w:marRight w:val="0"/>
                          <w:marTop w:val="0"/>
                          <w:marBottom w:val="0"/>
                          <w:divBdr>
                            <w:top w:val="none" w:sz="0" w:space="0" w:color="auto"/>
                            <w:left w:val="none" w:sz="0" w:space="0" w:color="auto"/>
                            <w:bottom w:val="none" w:sz="0" w:space="0" w:color="auto"/>
                            <w:right w:val="none" w:sz="0" w:space="0" w:color="auto"/>
                          </w:divBdr>
                          <w:divsChild>
                            <w:div w:id="6176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0054">
      <w:bodyDiv w:val="1"/>
      <w:marLeft w:val="0"/>
      <w:marRight w:val="0"/>
      <w:marTop w:val="0"/>
      <w:marBottom w:val="0"/>
      <w:divBdr>
        <w:top w:val="none" w:sz="0" w:space="0" w:color="auto"/>
        <w:left w:val="none" w:sz="0" w:space="0" w:color="auto"/>
        <w:bottom w:val="none" w:sz="0" w:space="0" w:color="auto"/>
        <w:right w:val="none" w:sz="0" w:space="0" w:color="auto"/>
      </w:divBdr>
      <w:divsChild>
        <w:div w:id="1470703893">
          <w:marLeft w:val="0"/>
          <w:marRight w:val="0"/>
          <w:marTop w:val="0"/>
          <w:marBottom w:val="0"/>
          <w:divBdr>
            <w:top w:val="none" w:sz="0" w:space="0" w:color="auto"/>
            <w:left w:val="none" w:sz="0" w:space="0" w:color="auto"/>
            <w:bottom w:val="none" w:sz="0" w:space="0" w:color="auto"/>
            <w:right w:val="none" w:sz="0" w:space="0" w:color="auto"/>
          </w:divBdr>
        </w:div>
        <w:div w:id="818309117">
          <w:marLeft w:val="0"/>
          <w:marRight w:val="0"/>
          <w:marTop w:val="0"/>
          <w:marBottom w:val="0"/>
          <w:divBdr>
            <w:top w:val="none" w:sz="0" w:space="0" w:color="auto"/>
            <w:left w:val="none" w:sz="0" w:space="0" w:color="auto"/>
            <w:bottom w:val="none" w:sz="0" w:space="0" w:color="auto"/>
            <w:right w:val="none" w:sz="0" w:space="0" w:color="auto"/>
          </w:divBdr>
        </w:div>
        <w:div w:id="2011060928">
          <w:marLeft w:val="0"/>
          <w:marRight w:val="0"/>
          <w:marTop w:val="0"/>
          <w:marBottom w:val="0"/>
          <w:divBdr>
            <w:top w:val="none" w:sz="0" w:space="0" w:color="auto"/>
            <w:left w:val="none" w:sz="0" w:space="0" w:color="auto"/>
            <w:bottom w:val="none" w:sz="0" w:space="0" w:color="auto"/>
            <w:right w:val="none" w:sz="0" w:space="0" w:color="auto"/>
          </w:divBdr>
        </w:div>
      </w:divsChild>
    </w:div>
    <w:div w:id="765806893">
      <w:bodyDiv w:val="1"/>
      <w:marLeft w:val="0"/>
      <w:marRight w:val="0"/>
      <w:marTop w:val="0"/>
      <w:marBottom w:val="0"/>
      <w:divBdr>
        <w:top w:val="none" w:sz="0" w:space="0" w:color="auto"/>
        <w:left w:val="none" w:sz="0" w:space="0" w:color="auto"/>
        <w:bottom w:val="none" w:sz="0" w:space="0" w:color="auto"/>
        <w:right w:val="none" w:sz="0" w:space="0" w:color="auto"/>
      </w:divBdr>
    </w:div>
    <w:div w:id="790200064">
      <w:bodyDiv w:val="1"/>
      <w:marLeft w:val="0"/>
      <w:marRight w:val="0"/>
      <w:marTop w:val="0"/>
      <w:marBottom w:val="0"/>
      <w:divBdr>
        <w:top w:val="none" w:sz="0" w:space="0" w:color="auto"/>
        <w:left w:val="none" w:sz="0" w:space="0" w:color="auto"/>
        <w:bottom w:val="none" w:sz="0" w:space="0" w:color="auto"/>
        <w:right w:val="none" w:sz="0" w:space="0" w:color="auto"/>
      </w:divBdr>
      <w:divsChild>
        <w:div w:id="934242973">
          <w:marLeft w:val="0"/>
          <w:marRight w:val="0"/>
          <w:marTop w:val="0"/>
          <w:marBottom w:val="0"/>
          <w:divBdr>
            <w:top w:val="none" w:sz="0" w:space="0" w:color="auto"/>
            <w:left w:val="none" w:sz="0" w:space="0" w:color="auto"/>
            <w:bottom w:val="none" w:sz="0" w:space="0" w:color="auto"/>
            <w:right w:val="none" w:sz="0" w:space="0" w:color="auto"/>
          </w:divBdr>
        </w:div>
      </w:divsChild>
    </w:div>
    <w:div w:id="790519982">
      <w:bodyDiv w:val="1"/>
      <w:marLeft w:val="0"/>
      <w:marRight w:val="0"/>
      <w:marTop w:val="0"/>
      <w:marBottom w:val="0"/>
      <w:divBdr>
        <w:top w:val="none" w:sz="0" w:space="0" w:color="auto"/>
        <w:left w:val="none" w:sz="0" w:space="0" w:color="auto"/>
        <w:bottom w:val="none" w:sz="0" w:space="0" w:color="auto"/>
        <w:right w:val="none" w:sz="0" w:space="0" w:color="auto"/>
      </w:divBdr>
    </w:div>
    <w:div w:id="793520062">
      <w:bodyDiv w:val="1"/>
      <w:marLeft w:val="0"/>
      <w:marRight w:val="0"/>
      <w:marTop w:val="0"/>
      <w:marBottom w:val="0"/>
      <w:divBdr>
        <w:top w:val="none" w:sz="0" w:space="0" w:color="auto"/>
        <w:left w:val="none" w:sz="0" w:space="0" w:color="auto"/>
        <w:bottom w:val="none" w:sz="0" w:space="0" w:color="auto"/>
        <w:right w:val="none" w:sz="0" w:space="0" w:color="auto"/>
      </w:divBdr>
    </w:div>
    <w:div w:id="793913854">
      <w:bodyDiv w:val="1"/>
      <w:marLeft w:val="0"/>
      <w:marRight w:val="0"/>
      <w:marTop w:val="0"/>
      <w:marBottom w:val="0"/>
      <w:divBdr>
        <w:top w:val="none" w:sz="0" w:space="0" w:color="auto"/>
        <w:left w:val="none" w:sz="0" w:space="0" w:color="auto"/>
        <w:bottom w:val="none" w:sz="0" w:space="0" w:color="auto"/>
        <w:right w:val="none" w:sz="0" w:space="0" w:color="auto"/>
      </w:divBdr>
    </w:div>
    <w:div w:id="798647930">
      <w:bodyDiv w:val="1"/>
      <w:marLeft w:val="0"/>
      <w:marRight w:val="0"/>
      <w:marTop w:val="0"/>
      <w:marBottom w:val="0"/>
      <w:divBdr>
        <w:top w:val="none" w:sz="0" w:space="0" w:color="auto"/>
        <w:left w:val="none" w:sz="0" w:space="0" w:color="auto"/>
        <w:bottom w:val="none" w:sz="0" w:space="0" w:color="auto"/>
        <w:right w:val="none" w:sz="0" w:space="0" w:color="auto"/>
      </w:divBdr>
    </w:div>
    <w:div w:id="811947830">
      <w:bodyDiv w:val="1"/>
      <w:marLeft w:val="0"/>
      <w:marRight w:val="0"/>
      <w:marTop w:val="0"/>
      <w:marBottom w:val="0"/>
      <w:divBdr>
        <w:top w:val="none" w:sz="0" w:space="0" w:color="auto"/>
        <w:left w:val="none" w:sz="0" w:space="0" w:color="auto"/>
        <w:bottom w:val="none" w:sz="0" w:space="0" w:color="auto"/>
        <w:right w:val="none" w:sz="0" w:space="0" w:color="auto"/>
      </w:divBdr>
      <w:divsChild>
        <w:div w:id="665405897">
          <w:marLeft w:val="0"/>
          <w:marRight w:val="0"/>
          <w:marTop w:val="0"/>
          <w:marBottom w:val="0"/>
          <w:divBdr>
            <w:top w:val="none" w:sz="0" w:space="0" w:color="auto"/>
            <w:left w:val="none" w:sz="0" w:space="0" w:color="auto"/>
            <w:bottom w:val="none" w:sz="0" w:space="0" w:color="auto"/>
            <w:right w:val="none" w:sz="0" w:space="0" w:color="auto"/>
          </w:divBdr>
          <w:divsChild>
            <w:div w:id="1369791095">
              <w:marLeft w:val="0"/>
              <w:marRight w:val="0"/>
              <w:marTop w:val="0"/>
              <w:marBottom w:val="0"/>
              <w:divBdr>
                <w:top w:val="none" w:sz="0" w:space="0" w:color="auto"/>
                <w:left w:val="none" w:sz="0" w:space="0" w:color="auto"/>
                <w:bottom w:val="none" w:sz="0" w:space="0" w:color="auto"/>
                <w:right w:val="none" w:sz="0" w:space="0" w:color="auto"/>
              </w:divBdr>
              <w:divsChild>
                <w:div w:id="1685933957">
                  <w:marLeft w:val="0"/>
                  <w:marRight w:val="0"/>
                  <w:marTop w:val="0"/>
                  <w:marBottom w:val="0"/>
                  <w:divBdr>
                    <w:top w:val="none" w:sz="0" w:space="0" w:color="auto"/>
                    <w:left w:val="none" w:sz="0" w:space="0" w:color="auto"/>
                    <w:bottom w:val="none" w:sz="0" w:space="0" w:color="auto"/>
                    <w:right w:val="none" w:sz="0" w:space="0" w:color="auto"/>
                  </w:divBdr>
                  <w:divsChild>
                    <w:div w:id="1268737634">
                      <w:marLeft w:val="0"/>
                      <w:marRight w:val="0"/>
                      <w:marTop w:val="0"/>
                      <w:marBottom w:val="0"/>
                      <w:divBdr>
                        <w:top w:val="none" w:sz="0" w:space="0" w:color="auto"/>
                        <w:left w:val="none" w:sz="0" w:space="0" w:color="auto"/>
                        <w:bottom w:val="none" w:sz="0" w:space="0" w:color="auto"/>
                        <w:right w:val="none" w:sz="0" w:space="0" w:color="auto"/>
                      </w:divBdr>
                      <w:divsChild>
                        <w:div w:id="804011541">
                          <w:marLeft w:val="0"/>
                          <w:marRight w:val="0"/>
                          <w:marTop w:val="0"/>
                          <w:marBottom w:val="450"/>
                          <w:divBdr>
                            <w:top w:val="none" w:sz="0" w:space="0" w:color="auto"/>
                            <w:left w:val="none" w:sz="0" w:space="0" w:color="auto"/>
                            <w:bottom w:val="none" w:sz="0" w:space="0" w:color="auto"/>
                            <w:right w:val="none" w:sz="0" w:space="0" w:color="auto"/>
                          </w:divBdr>
                          <w:divsChild>
                            <w:div w:id="175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685762">
      <w:bodyDiv w:val="1"/>
      <w:marLeft w:val="0"/>
      <w:marRight w:val="0"/>
      <w:marTop w:val="0"/>
      <w:marBottom w:val="0"/>
      <w:divBdr>
        <w:top w:val="none" w:sz="0" w:space="0" w:color="auto"/>
        <w:left w:val="none" w:sz="0" w:space="0" w:color="auto"/>
        <w:bottom w:val="none" w:sz="0" w:space="0" w:color="auto"/>
        <w:right w:val="none" w:sz="0" w:space="0" w:color="auto"/>
      </w:divBdr>
    </w:div>
    <w:div w:id="838889499">
      <w:bodyDiv w:val="1"/>
      <w:marLeft w:val="0"/>
      <w:marRight w:val="0"/>
      <w:marTop w:val="0"/>
      <w:marBottom w:val="0"/>
      <w:divBdr>
        <w:top w:val="none" w:sz="0" w:space="0" w:color="auto"/>
        <w:left w:val="none" w:sz="0" w:space="0" w:color="auto"/>
        <w:bottom w:val="none" w:sz="0" w:space="0" w:color="auto"/>
        <w:right w:val="none" w:sz="0" w:space="0" w:color="auto"/>
      </w:divBdr>
    </w:div>
    <w:div w:id="849300625">
      <w:bodyDiv w:val="1"/>
      <w:marLeft w:val="0"/>
      <w:marRight w:val="0"/>
      <w:marTop w:val="0"/>
      <w:marBottom w:val="0"/>
      <w:divBdr>
        <w:top w:val="none" w:sz="0" w:space="0" w:color="auto"/>
        <w:left w:val="none" w:sz="0" w:space="0" w:color="auto"/>
        <w:bottom w:val="none" w:sz="0" w:space="0" w:color="auto"/>
        <w:right w:val="none" w:sz="0" w:space="0" w:color="auto"/>
      </w:divBdr>
    </w:div>
    <w:div w:id="854536366">
      <w:bodyDiv w:val="1"/>
      <w:marLeft w:val="0"/>
      <w:marRight w:val="0"/>
      <w:marTop w:val="0"/>
      <w:marBottom w:val="0"/>
      <w:divBdr>
        <w:top w:val="none" w:sz="0" w:space="0" w:color="auto"/>
        <w:left w:val="none" w:sz="0" w:space="0" w:color="auto"/>
        <w:bottom w:val="none" w:sz="0" w:space="0" w:color="auto"/>
        <w:right w:val="none" w:sz="0" w:space="0" w:color="auto"/>
      </w:divBdr>
      <w:divsChild>
        <w:div w:id="1963883624">
          <w:marLeft w:val="0"/>
          <w:marRight w:val="0"/>
          <w:marTop w:val="0"/>
          <w:marBottom w:val="0"/>
          <w:divBdr>
            <w:top w:val="none" w:sz="0" w:space="0" w:color="auto"/>
            <w:left w:val="none" w:sz="0" w:space="0" w:color="auto"/>
            <w:bottom w:val="none" w:sz="0" w:space="0" w:color="auto"/>
            <w:right w:val="none" w:sz="0" w:space="0" w:color="auto"/>
          </w:divBdr>
          <w:divsChild>
            <w:div w:id="1407335232">
              <w:marLeft w:val="0"/>
              <w:marRight w:val="0"/>
              <w:marTop w:val="0"/>
              <w:marBottom w:val="0"/>
              <w:divBdr>
                <w:top w:val="none" w:sz="0" w:space="0" w:color="auto"/>
                <w:left w:val="none" w:sz="0" w:space="0" w:color="auto"/>
                <w:bottom w:val="none" w:sz="0" w:space="0" w:color="auto"/>
                <w:right w:val="none" w:sz="0" w:space="0" w:color="auto"/>
              </w:divBdr>
              <w:divsChild>
                <w:div w:id="1932737983">
                  <w:marLeft w:val="0"/>
                  <w:marRight w:val="0"/>
                  <w:marTop w:val="0"/>
                  <w:marBottom w:val="0"/>
                  <w:divBdr>
                    <w:top w:val="none" w:sz="0" w:space="0" w:color="auto"/>
                    <w:left w:val="none" w:sz="0" w:space="0" w:color="auto"/>
                    <w:bottom w:val="none" w:sz="0" w:space="0" w:color="auto"/>
                    <w:right w:val="none" w:sz="0" w:space="0" w:color="auto"/>
                  </w:divBdr>
                  <w:divsChild>
                    <w:div w:id="1125394334">
                      <w:marLeft w:val="0"/>
                      <w:marRight w:val="0"/>
                      <w:marTop w:val="0"/>
                      <w:marBottom w:val="0"/>
                      <w:divBdr>
                        <w:top w:val="none" w:sz="0" w:space="0" w:color="auto"/>
                        <w:left w:val="none" w:sz="0" w:space="0" w:color="auto"/>
                        <w:bottom w:val="none" w:sz="0" w:space="0" w:color="auto"/>
                        <w:right w:val="none" w:sz="0" w:space="0" w:color="auto"/>
                      </w:divBdr>
                      <w:divsChild>
                        <w:div w:id="618727343">
                          <w:marLeft w:val="0"/>
                          <w:marRight w:val="0"/>
                          <w:marTop w:val="75"/>
                          <w:marBottom w:val="75"/>
                          <w:divBdr>
                            <w:top w:val="none" w:sz="0" w:space="0" w:color="auto"/>
                            <w:left w:val="none" w:sz="0" w:space="0" w:color="auto"/>
                            <w:bottom w:val="none" w:sz="0" w:space="0" w:color="auto"/>
                            <w:right w:val="none" w:sz="0" w:space="0" w:color="auto"/>
                          </w:divBdr>
                          <w:divsChild>
                            <w:div w:id="2090225046">
                              <w:marLeft w:val="0"/>
                              <w:marRight w:val="0"/>
                              <w:marTop w:val="0"/>
                              <w:marBottom w:val="0"/>
                              <w:divBdr>
                                <w:top w:val="none" w:sz="0" w:space="0" w:color="auto"/>
                                <w:left w:val="none" w:sz="0" w:space="0" w:color="auto"/>
                                <w:bottom w:val="none" w:sz="0" w:space="0" w:color="auto"/>
                                <w:right w:val="none" w:sz="0" w:space="0" w:color="auto"/>
                              </w:divBdr>
                              <w:divsChild>
                                <w:div w:id="2119981906">
                                  <w:marLeft w:val="0"/>
                                  <w:marRight w:val="0"/>
                                  <w:marTop w:val="0"/>
                                  <w:marBottom w:val="0"/>
                                  <w:divBdr>
                                    <w:top w:val="none" w:sz="0" w:space="0" w:color="auto"/>
                                    <w:left w:val="none" w:sz="0" w:space="0" w:color="auto"/>
                                    <w:bottom w:val="none" w:sz="0" w:space="0" w:color="auto"/>
                                    <w:right w:val="none" w:sz="0" w:space="0" w:color="auto"/>
                                  </w:divBdr>
                                </w:div>
                              </w:divsChild>
                            </w:div>
                            <w:div w:id="1678921610">
                              <w:marLeft w:val="0"/>
                              <w:marRight w:val="0"/>
                              <w:marTop w:val="120"/>
                              <w:marBottom w:val="0"/>
                              <w:divBdr>
                                <w:top w:val="none" w:sz="0" w:space="0" w:color="auto"/>
                                <w:left w:val="none" w:sz="0" w:space="0" w:color="auto"/>
                                <w:bottom w:val="none" w:sz="0" w:space="0" w:color="auto"/>
                                <w:right w:val="none" w:sz="0" w:space="0" w:color="auto"/>
                              </w:divBdr>
                              <w:divsChild>
                                <w:div w:id="326248346">
                                  <w:marLeft w:val="0"/>
                                  <w:marRight w:val="0"/>
                                  <w:marTop w:val="0"/>
                                  <w:marBottom w:val="0"/>
                                  <w:divBdr>
                                    <w:top w:val="none" w:sz="0" w:space="0" w:color="auto"/>
                                    <w:left w:val="none" w:sz="0" w:space="0" w:color="auto"/>
                                    <w:bottom w:val="none" w:sz="0" w:space="0" w:color="auto"/>
                                    <w:right w:val="none" w:sz="0" w:space="0" w:color="auto"/>
                                  </w:divBdr>
                                </w:div>
                              </w:divsChild>
                            </w:div>
                            <w:div w:id="1777749082">
                              <w:marLeft w:val="0"/>
                              <w:marRight w:val="0"/>
                              <w:marTop w:val="120"/>
                              <w:marBottom w:val="0"/>
                              <w:divBdr>
                                <w:top w:val="none" w:sz="0" w:space="0" w:color="auto"/>
                                <w:left w:val="none" w:sz="0" w:space="0" w:color="auto"/>
                                <w:bottom w:val="none" w:sz="0" w:space="0" w:color="auto"/>
                                <w:right w:val="none" w:sz="0" w:space="0" w:color="auto"/>
                              </w:divBdr>
                              <w:divsChild>
                                <w:div w:id="227887032">
                                  <w:marLeft w:val="0"/>
                                  <w:marRight w:val="0"/>
                                  <w:marTop w:val="0"/>
                                  <w:marBottom w:val="0"/>
                                  <w:divBdr>
                                    <w:top w:val="none" w:sz="0" w:space="0" w:color="auto"/>
                                    <w:left w:val="none" w:sz="0" w:space="0" w:color="auto"/>
                                    <w:bottom w:val="none" w:sz="0" w:space="0" w:color="auto"/>
                                    <w:right w:val="none" w:sz="0" w:space="0" w:color="auto"/>
                                  </w:divBdr>
                                </w:div>
                              </w:divsChild>
                            </w:div>
                            <w:div w:id="1672489535">
                              <w:marLeft w:val="0"/>
                              <w:marRight w:val="0"/>
                              <w:marTop w:val="120"/>
                              <w:marBottom w:val="0"/>
                              <w:divBdr>
                                <w:top w:val="none" w:sz="0" w:space="0" w:color="auto"/>
                                <w:left w:val="none" w:sz="0" w:space="0" w:color="auto"/>
                                <w:bottom w:val="none" w:sz="0" w:space="0" w:color="auto"/>
                                <w:right w:val="none" w:sz="0" w:space="0" w:color="auto"/>
                              </w:divBdr>
                              <w:divsChild>
                                <w:div w:id="695273165">
                                  <w:marLeft w:val="0"/>
                                  <w:marRight w:val="0"/>
                                  <w:marTop w:val="0"/>
                                  <w:marBottom w:val="0"/>
                                  <w:divBdr>
                                    <w:top w:val="none" w:sz="0" w:space="0" w:color="auto"/>
                                    <w:left w:val="none" w:sz="0" w:space="0" w:color="auto"/>
                                    <w:bottom w:val="none" w:sz="0" w:space="0" w:color="auto"/>
                                    <w:right w:val="none" w:sz="0" w:space="0" w:color="auto"/>
                                  </w:divBdr>
                                </w:div>
                              </w:divsChild>
                            </w:div>
                            <w:div w:id="755514903">
                              <w:marLeft w:val="0"/>
                              <w:marRight w:val="0"/>
                              <w:marTop w:val="120"/>
                              <w:marBottom w:val="0"/>
                              <w:divBdr>
                                <w:top w:val="none" w:sz="0" w:space="0" w:color="auto"/>
                                <w:left w:val="none" w:sz="0" w:space="0" w:color="auto"/>
                                <w:bottom w:val="none" w:sz="0" w:space="0" w:color="auto"/>
                                <w:right w:val="none" w:sz="0" w:space="0" w:color="auto"/>
                              </w:divBdr>
                              <w:divsChild>
                                <w:div w:id="9755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193">
              <w:marLeft w:val="0"/>
              <w:marRight w:val="0"/>
              <w:marTop w:val="0"/>
              <w:marBottom w:val="0"/>
              <w:divBdr>
                <w:top w:val="none" w:sz="0" w:space="0" w:color="auto"/>
                <w:left w:val="none" w:sz="0" w:space="0" w:color="auto"/>
                <w:bottom w:val="none" w:sz="0" w:space="0" w:color="auto"/>
                <w:right w:val="none" w:sz="0" w:space="0" w:color="auto"/>
              </w:divBdr>
              <w:divsChild>
                <w:div w:id="1965885357">
                  <w:marLeft w:val="0"/>
                  <w:marRight w:val="0"/>
                  <w:marTop w:val="0"/>
                  <w:marBottom w:val="0"/>
                  <w:divBdr>
                    <w:top w:val="none" w:sz="0" w:space="0" w:color="auto"/>
                    <w:left w:val="none" w:sz="0" w:space="0" w:color="auto"/>
                    <w:bottom w:val="none" w:sz="0" w:space="0" w:color="auto"/>
                    <w:right w:val="none" w:sz="0" w:space="0" w:color="auto"/>
                  </w:divBdr>
                  <w:divsChild>
                    <w:div w:id="919100939">
                      <w:marLeft w:val="0"/>
                      <w:marRight w:val="0"/>
                      <w:marTop w:val="0"/>
                      <w:marBottom w:val="0"/>
                      <w:divBdr>
                        <w:top w:val="none" w:sz="0" w:space="0" w:color="auto"/>
                        <w:left w:val="none" w:sz="0" w:space="0" w:color="auto"/>
                        <w:bottom w:val="none" w:sz="0" w:space="0" w:color="auto"/>
                        <w:right w:val="none" w:sz="0" w:space="0" w:color="auto"/>
                      </w:divBdr>
                      <w:divsChild>
                        <w:div w:id="55275733">
                          <w:marLeft w:val="0"/>
                          <w:marRight w:val="0"/>
                          <w:marTop w:val="0"/>
                          <w:marBottom w:val="0"/>
                          <w:divBdr>
                            <w:top w:val="none" w:sz="0" w:space="0" w:color="auto"/>
                            <w:left w:val="none" w:sz="0" w:space="0" w:color="auto"/>
                            <w:bottom w:val="none" w:sz="0" w:space="0" w:color="auto"/>
                            <w:right w:val="none" w:sz="0" w:space="0" w:color="auto"/>
                          </w:divBdr>
                          <w:divsChild>
                            <w:div w:id="434332138">
                              <w:marLeft w:val="0"/>
                              <w:marRight w:val="0"/>
                              <w:marTop w:val="0"/>
                              <w:marBottom w:val="0"/>
                              <w:divBdr>
                                <w:top w:val="none" w:sz="0" w:space="0" w:color="auto"/>
                                <w:left w:val="none" w:sz="0" w:space="0" w:color="auto"/>
                                <w:bottom w:val="none" w:sz="0" w:space="0" w:color="auto"/>
                                <w:right w:val="none" w:sz="0" w:space="0" w:color="auto"/>
                              </w:divBdr>
                              <w:divsChild>
                                <w:div w:id="656694189">
                                  <w:marLeft w:val="0"/>
                                  <w:marRight w:val="0"/>
                                  <w:marTop w:val="0"/>
                                  <w:marBottom w:val="0"/>
                                  <w:divBdr>
                                    <w:top w:val="none" w:sz="0" w:space="0" w:color="auto"/>
                                    <w:left w:val="none" w:sz="0" w:space="0" w:color="auto"/>
                                    <w:bottom w:val="none" w:sz="0" w:space="0" w:color="auto"/>
                                    <w:right w:val="none" w:sz="0" w:space="0" w:color="auto"/>
                                  </w:divBdr>
                                  <w:divsChild>
                                    <w:div w:id="6104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93286">
          <w:marLeft w:val="0"/>
          <w:marRight w:val="0"/>
          <w:marTop w:val="0"/>
          <w:marBottom w:val="0"/>
          <w:divBdr>
            <w:top w:val="none" w:sz="0" w:space="0" w:color="auto"/>
            <w:left w:val="none" w:sz="0" w:space="0" w:color="auto"/>
            <w:bottom w:val="none" w:sz="0" w:space="0" w:color="auto"/>
            <w:right w:val="none" w:sz="0" w:space="0" w:color="auto"/>
          </w:divBdr>
          <w:divsChild>
            <w:div w:id="302783409">
              <w:marLeft w:val="0"/>
              <w:marRight w:val="0"/>
              <w:marTop w:val="0"/>
              <w:marBottom w:val="0"/>
              <w:divBdr>
                <w:top w:val="none" w:sz="0" w:space="0" w:color="auto"/>
                <w:left w:val="none" w:sz="0" w:space="0" w:color="auto"/>
                <w:bottom w:val="none" w:sz="0" w:space="0" w:color="auto"/>
                <w:right w:val="none" w:sz="0" w:space="0" w:color="auto"/>
              </w:divBdr>
              <w:divsChild>
                <w:div w:id="2052221636">
                  <w:marLeft w:val="0"/>
                  <w:marRight w:val="0"/>
                  <w:marTop w:val="0"/>
                  <w:marBottom w:val="0"/>
                  <w:divBdr>
                    <w:top w:val="none" w:sz="0" w:space="0" w:color="auto"/>
                    <w:left w:val="none" w:sz="0" w:space="0" w:color="auto"/>
                    <w:bottom w:val="none" w:sz="0" w:space="0" w:color="auto"/>
                    <w:right w:val="none" w:sz="0" w:space="0" w:color="auto"/>
                  </w:divBdr>
                  <w:divsChild>
                    <w:div w:id="2010474247">
                      <w:marLeft w:val="0"/>
                      <w:marRight w:val="0"/>
                      <w:marTop w:val="0"/>
                      <w:marBottom w:val="0"/>
                      <w:divBdr>
                        <w:top w:val="none" w:sz="0" w:space="0" w:color="auto"/>
                        <w:left w:val="none" w:sz="0" w:space="0" w:color="auto"/>
                        <w:bottom w:val="none" w:sz="0" w:space="0" w:color="auto"/>
                        <w:right w:val="none" w:sz="0" w:space="0" w:color="auto"/>
                      </w:divBdr>
                      <w:divsChild>
                        <w:div w:id="171802546">
                          <w:marLeft w:val="0"/>
                          <w:marRight w:val="0"/>
                          <w:marTop w:val="0"/>
                          <w:marBottom w:val="0"/>
                          <w:divBdr>
                            <w:top w:val="none" w:sz="0" w:space="0" w:color="auto"/>
                            <w:left w:val="none" w:sz="0" w:space="0" w:color="auto"/>
                            <w:bottom w:val="none" w:sz="0" w:space="0" w:color="auto"/>
                            <w:right w:val="none" w:sz="0" w:space="0" w:color="auto"/>
                          </w:divBdr>
                          <w:divsChild>
                            <w:div w:id="2046057663">
                              <w:marLeft w:val="0"/>
                              <w:marRight w:val="0"/>
                              <w:marTop w:val="0"/>
                              <w:marBottom w:val="0"/>
                              <w:divBdr>
                                <w:top w:val="none" w:sz="0" w:space="0" w:color="auto"/>
                                <w:left w:val="none" w:sz="0" w:space="0" w:color="auto"/>
                                <w:bottom w:val="none" w:sz="0" w:space="0" w:color="auto"/>
                                <w:right w:val="none" w:sz="0" w:space="0" w:color="auto"/>
                              </w:divBdr>
                              <w:divsChild>
                                <w:div w:id="47656653">
                                  <w:marLeft w:val="240"/>
                                  <w:marRight w:val="240"/>
                                  <w:marTop w:val="0"/>
                                  <w:marBottom w:val="0"/>
                                  <w:divBdr>
                                    <w:top w:val="none" w:sz="0" w:space="0" w:color="auto"/>
                                    <w:left w:val="none" w:sz="0" w:space="0" w:color="auto"/>
                                    <w:bottom w:val="none" w:sz="0" w:space="0" w:color="auto"/>
                                    <w:right w:val="none" w:sz="0" w:space="0" w:color="auto"/>
                                  </w:divBdr>
                                  <w:divsChild>
                                    <w:div w:id="1097602744">
                                      <w:marLeft w:val="0"/>
                                      <w:marRight w:val="0"/>
                                      <w:marTop w:val="0"/>
                                      <w:marBottom w:val="0"/>
                                      <w:divBdr>
                                        <w:top w:val="none" w:sz="0" w:space="0" w:color="auto"/>
                                        <w:left w:val="none" w:sz="0" w:space="0" w:color="auto"/>
                                        <w:bottom w:val="none" w:sz="0" w:space="0" w:color="auto"/>
                                        <w:right w:val="none" w:sz="0" w:space="0" w:color="auto"/>
                                      </w:divBdr>
                                      <w:divsChild>
                                        <w:div w:id="1533570554">
                                          <w:marLeft w:val="0"/>
                                          <w:marRight w:val="0"/>
                                          <w:marTop w:val="0"/>
                                          <w:marBottom w:val="0"/>
                                          <w:divBdr>
                                            <w:top w:val="single" w:sz="2" w:space="0" w:color="auto"/>
                                            <w:left w:val="single" w:sz="2" w:space="0" w:color="auto"/>
                                            <w:bottom w:val="single" w:sz="2" w:space="0" w:color="auto"/>
                                            <w:right w:val="single" w:sz="2" w:space="0" w:color="auto"/>
                                          </w:divBdr>
                                        </w:div>
                                        <w:div w:id="990603204">
                                          <w:marLeft w:val="0"/>
                                          <w:marRight w:val="0"/>
                                          <w:marTop w:val="0"/>
                                          <w:marBottom w:val="0"/>
                                          <w:divBdr>
                                            <w:top w:val="single" w:sz="2" w:space="0" w:color="auto"/>
                                            <w:left w:val="single" w:sz="2" w:space="0" w:color="auto"/>
                                            <w:bottom w:val="single" w:sz="2" w:space="0" w:color="auto"/>
                                            <w:right w:val="single" w:sz="2" w:space="0" w:color="auto"/>
                                          </w:divBdr>
                                        </w:div>
                                        <w:div w:id="1556546558">
                                          <w:marLeft w:val="0"/>
                                          <w:marRight w:val="0"/>
                                          <w:marTop w:val="0"/>
                                          <w:marBottom w:val="0"/>
                                          <w:divBdr>
                                            <w:top w:val="none" w:sz="0" w:space="0" w:color="auto"/>
                                            <w:left w:val="none" w:sz="0" w:space="0" w:color="auto"/>
                                            <w:bottom w:val="none" w:sz="0" w:space="0" w:color="auto"/>
                                            <w:right w:val="none" w:sz="0" w:space="0" w:color="auto"/>
                                          </w:divBdr>
                                          <w:divsChild>
                                            <w:div w:id="1608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9208">
                                      <w:marLeft w:val="0"/>
                                      <w:marRight w:val="0"/>
                                      <w:marTop w:val="0"/>
                                      <w:marBottom w:val="0"/>
                                      <w:divBdr>
                                        <w:top w:val="none" w:sz="0" w:space="0" w:color="auto"/>
                                        <w:left w:val="none" w:sz="0" w:space="0" w:color="auto"/>
                                        <w:bottom w:val="none" w:sz="0" w:space="0" w:color="auto"/>
                                        <w:right w:val="none" w:sz="0" w:space="0" w:color="auto"/>
                                      </w:divBdr>
                                      <w:divsChild>
                                        <w:div w:id="1355234214">
                                          <w:marLeft w:val="105"/>
                                          <w:marRight w:val="0"/>
                                          <w:marTop w:val="0"/>
                                          <w:marBottom w:val="0"/>
                                          <w:divBdr>
                                            <w:top w:val="none" w:sz="0" w:space="0" w:color="auto"/>
                                            <w:left w:val="none" w:sz="0" w:space="0" w:color="auto"/>
                                            <w:bottom w:val="none" w:sz="0" w:space="0" w:color="auto"/>
                                            <w:right w:val="none" w:sz="0" w:space="0" w:color="auto"/>
                                          </w:divBdr>
                                          <w:divsChild>
                                            <w:div w:id="613292643">
                                              <w:marLeft w:val="0"/>
                                              <w:marRight w:val="0"/>
                                              <w:marTop w:val="0"/>
                                              <w:marBottom w:val="0"/>
                                              <w:divBdr>
                                                <w:top w:val="single" w:sz="2" w:space="0" w:color="auto"/>
                                                <w:left w:val="single" w:sz="2" w:space="0" w:color="auto"/>
                                                <w:bottom w:val="single" w:sz="2" w:space="0" w:color="auto"/>
                                                <w:right w:val="single" w:sz="2" w:space="0" w:color="auto"/>
                                              </w:divBdr>
                                            </w:div>
                                          </w:divsChild>
                                        </w:div>
                                        <w:div w:id="1339507618">
                                          <w:marLeft w:val="105"/>
                                          <w:marRight w:val="0"/>
                                          <w:marTop w:val="0"/>
                                          <w:marBottom w:val="0"/>
                                          <w:divBdr>
                                            <w:top w:val="none" w:sz="0" w:space="0" w:color="auto"/>
                                            <w:left w:val="none" w:sz="0" w:space="0" w:color="auto"/>
                                            <w:bottom w:val="none" w:sz="0" w:space="0" w:color="auto"/>
                                            <w:right w:val="none" w:sz="0" w:space="0" w:color="auto"/>
                                          </w:divBdr>
                                          <w:divsChild>
                                            <w:div w:id="15313332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1799667">
                              <w:marLeft w:val="180"/>
                              <w:marRight w:val="180"/>
                              <w:marTop w:val="0"/>
                              <w:marBottom w:val="0"/>
                              <w:divBdr>
                                <w:top w:val="none" w:sz="0" w:space="0" w:color="auto"/>
                                <w:left w:val="none" w:sz="0" w:space="0" w:color="auto"/>
                                <w:bottom w:val="none" w:sz="0" w:space="0" w:color="auto"/>
                                <w:right w:val="none" w:sz="0" w:space="0" w:color="auto"/>
                              </w:divBdr>
                              <w:divsChild>
                                <w:div w:id="1668897506">
                                  <w:marLeft w:val="-30"/>
                                  <w:marRight w:val="-30"/>
                                  <w:marTop w:val="0"/>
                                  <w:marBottom w:val="0"/>
                                  <w:divBdr>
                                    <w:top w:val="none" w:sz="0" w:space="0" w:color="auto"/>
                                    <w:left w:val="none" w:sz="0" w:space="0" w:color="auto"/>
                                    <w:bottom w:val="none" w:sz="0" w:space="0" w:color="auto"/>
                                    <w:right w:val="none" w:sz="0" w:space="0" w:color="auto"/>
                                  </w:divBdr>
                                  <w:divsChild>
                                    <w:div w:id="1503279531">
                                      <w:marLeft w:val="0"/>
                                      <w:marRight w:val="0"/>
                                      <w:marTop w:val="0"/>
                                      <w:marBottom w:val="0"/>
                                      <w:divBdr>
                                        <w:top w:val="none" w:sz="0" w:space="0" w:color="auto"/>
                                        <w:left w:val="none" w:sz="0" w:space="0" w:color="auto"/>
                                        <w:bottom w:val="none" w:sz="0" w:space="0" w:color="auto"/>
                                        <w:right w:val="none" w:sz="0" w:space="0" w:color="auto"/>
                                      </w:divBdr>
                                      <w:divsChild>
                                        <w:div w:id="1348142613">
                                          <w:marLeft w:val="0"/>
                                          <w:marRight w:val="0"/>
                                          <w:marTop w:val="0"/>
                                          <w:marBottom w:val="0"/>
                                          <w:divBdr>
                                            <w:top w:val="single" w:sz="2" w:space="0" w:color="auto"/>
                                            <w:left w:val="single" w:sz="2" w:space="0" w:color="auto"/>
                                            <w:bottom w:val="single" w:sz="2" w:space="0" w:color="auto"/>
                                            <w:right w:val="single" w:sz="2" w:space="0" w:color="auto"/>
                                          </w:divBdr>
                                          <w:divsChild>
                                            <w:div w:id="256250613">
                                              <w:marLeft w:val="-60"/>
                                              <w:marRight w:val="-60"/>
                                              <w:marTop w:val="0"/>
                                              <w:marBottom w:val="0"/>
                                              <w:divBdr>
                                                <w:top w:val="none" w:sz="0" w:space="0" w:color="auto"/>
                                                <w:left w:val="none" w:sz="0" w:space="0" w:color="auto"/>
                                                <w:bottom w:val="none" w:sz="0" w:space="0" w:color="auto"/>
                                                <w:right w:val="none" w:sz="0" w:space="0" w:color="auto"/>
                                              </w:divBdr>
                                              <w:divsChild>
                                                <w:div w:id="10909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9042">
                                      <w:marLeft w:val="0"/>
                                      <w:marRight w:val="0"/>
                                      <w:marTop w:val="0"/>
                                      <w:marBottom w:val="0"/>
                                      <w:divBdr>
                                        <w:top w:val="none" w:sz="0" w:space="0" w:color="auto"/>
                                        <w:left w:val="none" w:sz="0" w:space="0" w:color="auto"/>
                                        <w:bottom w:val="none" w:sz="0" w:space="0" w:color="auto"/>
                                        <w:right w:val="none" w:sz="0" w:space="0" w:color="auto"/>
                                      </w:divBdr>
                                      <w:divsChild>
                                        <w:div w:id="1672949650">
                                          <w:marLeft w:val="0"/>
                                          <w:marRight w:val="0"/>
                                          <w:marTop w:val="0"/>
                                          <w:marBottom w:val="0"/>
                                          <w:divBdr>
                                            <w:top w:val="single" w:sz="2" w:space="0" w:color="auto"/>
                                            <w:left w:val="single" w:sz="2" w:space="0" w:color="auto"/>
                                            <w:bottom w:val="single" w:sz="2" w:space="0" w:color="auto"/>
                                            <w:right w:val="single" w:sz="2" w:space="0" w:color="auto"/>
                                          </w:divBdr>
                                          <w:divsChild>
                                            <w:div w:id="642925278">
                                              <w:marLeft w:val="-60"/>
                                              <w:marRight w:val="-60"/>
                                              <w:marTop w:val="0"/>
                                              <w:marBottom w:val="0"/>
                                              <w:divBdr>
                                                <w:top w:val="none" w:sz="0" w:space="0" w:color="auto"/>
                                                <w:left w:val="none" w:sz="0" w:space="0" w:color="auto"/>
                                                <w:bottom w:val="none" w:sz="0" w:space="0" w:color="auto"/>
                                                <w:right w:val="none" w:sz="0" w:space="0" w:color="auto"/>
                                              </w:divBdr>
                                              <w:divsChild>
                                                <w:div w:id="40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19100">
                                      <w:marLeft w:val="0"/>
                                      <w:marRight w:val="0"/>
                                      <w:marTop w:val="0"/>
                                      <w:marBottom w:val="0"/>
                                      <w:divBdr>
                                        <w:top w:val="none" w:sz="0" w:space="0" w:color="auto"/>
                                        <w:left w:val="none" w:sz="0" w:space="0" w:color="auto"/>
                                        <w:bottom w:val="none" w:sz="0" w:space="0" w:color="auto"/>
                                        <w:right w:val="none" w:sz="0" w:space="0" w:color="auto"/>
                                      </w:divBdr>
                                      <w:divsChild>
                                        <w:div w:id="39867758">
                                          <w:marLeft w:val="0"/>
                                          <w:marRight w:val="0"/>
                                          <w:marTop w:val="0"/>
                                          <w:marBottom w:val="0"/>
                                          <w:divBdr>
                                            <w:top w:val="single" w:sz="2" w:space="0" w:color="auto"/>
                                            <w:left w:val="single" w:sz="2" w:space="0" w:color="auto"/>
                                            <w:bottom w:val="single" w:sz="2" w:space="0" w:color="auto"/>
                                            <w:right w:val="single" w:sz="2" w:space="0" w:color="auto"/>
                                          </w:divBdr>
                                          <w:divsChild>
                                            <w:div w:id="1412895055">
                                              <w:marLeft w:val="-60"/>
                                              <w:marRight w:val="-60"/>
                                              <w:marTop w:val="0"/>
                                              <w:marBottom w:val="0"/>
                                              <w:divBdr>
                                                <w:top w:val="none" w:sz="0" w:space="0" w:color="auto"/>
                                                <w:left w:val="none" w:sz="0" w:space="0" w:color="auto"/>
                                                <w:bottom w:val="none" w:sz="0" w:space="0" w:color="auto"/>
                                                <w:right w:val="none" w:sz="0" w:space="0" w:color="auto"/>
                                              </w:divBdr>
                                              <w:divsChild>
                                                <w:div w:id="12356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381380">
      <w:bodyDiv w:val="1"/>
      <w:marLeft w:val="0"/>
      <w:marRight w:val="0"/>
      <w:marTop w:val="0"/>
      <w:marBottom w:val="0"/>
      <w:divBdr>
        <w:top w:val="none" w:sz="0" w:space="0" w:color="auto"/>
        <w:left w:val="none" w:sz="0" w:space="0" w:color="auto"/>
        <w:bottom w:val="none" w:sz="0" w:space="0" w:color="auto"/>
        <w:right w:val="none" w:sz="0" w:space="0" w:color="auto"/>
      </w:divBdr>
    </w:div>
    <w:div w:id="873229795">
      <w:bodyDiv w:val="1"/>
      <w:marLeft w:val="0"/>
      <w:marRight w:val="0"/>
      <w:marTop w:val="0"/>
      <w:marBottom w:val="0"/>
      <w:divBdr>
        <w:top w:val="none" w:sz="0" w:space="0" w:color="auto"/>
        <w:left w:val="none" w:sz="0" w:space="0" w:color="auto"/>
        <w:bottom w:val="none" w:sz="0" w:space="0" w:color="auto"/>
        <w:right w:val="none" w:sz="0" w:space="0" w:color="auto"/>
      </w:divBdr>
      <w:divsChild>
        <w:div w:id="186529935">
          <w:marLeft w:val="0"/>
          <w:marRight w:val="0"/>
          <w:marTop w:val="0"/>
          <w:marBottom w:val="0"/>
          <w:divBdr>
            <w:top w:val="none" w:sz="0" w:space="0" w:color="auto"/>
            <w:left w:val="none" w:sz="0" w:space="0" w:color="auto"/>
            <w:bottom w:val="none" w:sz="0" w:space="0" w:color="auto"/>
            <w:right w:val="none" w:sz="0" w:space="0" w:color="auto"/>
          </w:divBdr>
        </w:div>
        <w:div w:id="1378747463">
          <w:marLeft w:val="0"/>
          <w:marRight w:val="0"/>
          <w:marTop w:val="0"/>
          <w:marBottom w:val="0"/>
          <w:divBdr>
            <w:top w:val="none" w:sz="0" w:space="0" w:color="auto"/>
            <w:left w:val="none" w:sz="0" w:space="0" w:color="auto"/>
            <w:bottom w:val="none" w:sz="0" w:space="0" w:color="auto"/>
            <w:right w:val="none" w:sz="0" w:space="0" w:color="auto"/>
          </w:divBdr>
        </w:div>
      </w:divsChild>
    </w:div>
    <w:div w:id="876240998">
      <w:bodyDiv w:val="1"/>
      <w:marLeft w:val="0"/>
      <w:marRight w:val="0"/>
      <w:marTop w:val="0"/>
      <w:marBottom w:val="0"/>
      <w:divBdr>
        <w:top w:val="none" w:sz="0" w:space="0" w:color="auto"/>
        <w:left w:val="none" w:sz="0" w:space="0" w:color="auto"/>
        <w:bottom w:val="none" w:sz="0" w:space="0" w:color="auto"/>
        <w:right w:val="none" w:sz="0" w:space="0" w:color="auto"/>
      </w:divBdr>
    </w:div>
    <w:div w:id="886530329">
      <w:bodyDiv w:val="1"/>
      <w:marLeft w:val="0"/>
      <w:marRight w:val="0"/>
      <w:marTop w:val="0"/>
      <w:marBottom w:val="0"/>
      <w:divBdr>
        <w:top w:val="none" w:sz="0" w:space="0" w:color="auto"/>
        <w:left w:val="none" w:sz="0" w:space="0" w:color="auto"/>
        <w:bottom w:val="none" w:sz="0" w:space="0" w:color="auto"/>
        <w:right w:val="none" w:sz="0" w:space="0" w:color="auto"/>
      </w:divBdr>
    </w:div>
    <w:div w:id="899441174">
      <w:bodyDiv w:val="1"/>
      <w:marLeft w:val="0"/>
      <w:marRight w:val="0"/>
      <w:marTop w:val="0"/>
      <w:marBottom w:val="0"/>
      <w:divBdr>
        <w:top w:val="none" w:sz="0" w:space="0" w:color="auto"/>
        <w:left w:val="none" w:sz="0" w:space="0" w:color="auto"/>
        <w:bottom w:val="none" w:sz="0" w:space="0" w:color="auto"/>
        <w:right w:val="none" w:sz="0" w:space="0" w:color="auto"/>
      </w:divBdr>
    </w:div>
    <w:div w:id="953363142">
      <w:bodyDiv w:val="1"/>
      <w:marLeft w:val="0"/>
      <w:marRight w:val="0"/>
      <w:marTop w:val="0"/>
      <w:marBottom w:val="0"/>
      <w:divBdr>
        <w:top w:val="none" w:sz="0" w:space="0" w:color="auto"/>
        <w:left w:val="none" w:sz="0" w:space="0" w:color="auto"/>
        <w:bottom w:val="none" w:sz="0" w:space="0" w:color="auto"/>
        <w:right w:val="none" w:sz="0" w:space="0" w:color="auto"/>
      </w:divBdr>
    </w:div>
    <w:div w:id="961766546">
      <w:bodyDiv w:val="1"/>
      <w:marLeft w:val="0"/>
      <w:marRight w:val="0"/>
      <w:marTop w:val="0"/>
      <w:marBottom w:val="0"/>
      <w:divBdr>
        <w:top w:val="none" w:sz="0" w:space="0" w:color="auto"/>
        <w:left w:val="none" w:sz="0" w:space="0" w:color="auto"/>
        <w:bottom w:val="none" w:sz="0" w:space="0" w:color="auto"/>
        <w:right w:val="none" w:sz="0" w:space="0" w:color="auto"/>
      </w:divBdr>
    </w:div>
    <w:div w:id="998926621">
      <w:bodyDiv w:val="1"/>
      <w:marLeft w:val="0"/>
      <w:marRight w:val="0"/>
      <w:marTop w:val="0"/>
      <w:marBottom w:val="0"/>
      <w:divBdr>
        <w:top w:val="none" w:sz="0" w:space="0" w:color="auto"/>
        <w:left w:val="none" w:sz="0" w:space="0" w:color="auto"/>
        <w:bottom w:val="none" w:sz="0" w:space="0" w:color="auto"/>
        <w:right w:val="none" w:sz="0" w:space="0" w:color="auto"/>
      </w:divBdr>
      <w:divsChild>
        <w:div w:id="9457809">
          <w:marLeft w:val="0"/>
          <w:marRight w:val="0"/>
          <w:marTop w:val="0"/>
          <w:marBottom w:val="0"/>
          <w:divBdr>
            <w:top w:val="none" w:sz="0" w:space="0" w:color="auto"/>
            <w:left w:val="none" w:sz="0" w:space="0" w:color="auto"/>
            <w:bottom w:val="none" w:sz="0" w:space="0" w:color="auto"/>
            <w:right w:val="none" w:sz="0" w:space="0" w:color="auto"/>
          </w:divBdr>
          <w:divsChild>
            <w:div w:id="682438132">
              <w:marLeft w:val="0"/>
              <w:marRight w:val="0"/>
              <w:marTop w:val="0"/>
              <w:marBottom w:val="0"/>
              <w:divBdr>
                <w:top w:val="none" w:sz="0" w:space="0" w:color="auto"/>
                <w:left w:val="none" w:sz="0" w:space="0" w:color="auto"/>
                <w:bottom w:val="none" w:sz="0" w:space="0" w:color="auto"/>
                <w:right w:val="none" w:sz="0" w:space="0" w:color="auto"/>
              </w:divBdr>
              <w:divsChild>
                <w:div w:id="1711614960">
                  <w:marLeft w:val="0"/>
                  <w:marRight w:val="0"/>
                  <w:marTop w:val="0"/>
                  <w:marBottom w:val="0"/>
                  <w:divBdr>
                    <w:top w:val="none" w:sz="0" w:space="0" w:color="auto"/>
                    <w:left w:val="none" w:sz="0" w:space="0" w:color="auto"/>
                    <w:bottom w:val="none" w:sz="0" w:space="0" w:color="auto"/>
                    <w:right w:val="none" w:sz="0" w:space="0" w:color="auto"/>
                  </w:divBdr>
                  <w:divsChild>
                    <w:div w:id="201595455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sChild>
                            <w:div w:id="2153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3900">
      <w:bodyDiv w:val="1"/>
      <w:marLeft w:val="0"/>
      <w:marRight w:val="0"/>
      <w:marTop w:val="0"/>
      <w:marBottom w:val="0"/>
      <w:divBdr>
        <w:top w:val="none" w:sz="0" w:space="0" w:color="auto"/>
        <w:left w:val="none" w:sz="0" w:space="0" w:color="auto"/>
        <w:bottom w:val="none" w:sz="0" w:space="0" w:color="auto"/>
        <w:right w:val="none" w:sz="0" w:space="0" w:color="auto"/>
      </w:divBdr>
    </w:div>
    <w:div w:id="1000355791">
      <w:bodyDiv w:val="1"/>
      <w:marLeft w:val="0"/>
      <w:marRight w:val="0"/>
      <w:marTop w:val="0"/>
      <w:marBottom w:val="0"/>
      <w:divBdr>
        <w:top w:val="none" w:sz="0" w:space="0" w:color="auto"/>
        <w:left w:val="none" w:sz="0" w:space="0" w:color="auto"/>
        <w:bottom w:val="none" w:sz="0" w:space="0" w:color="auto"/>
        <w:right w:val="none" w:sz="0" w:space="0" w:color="auto"/>
      </w:divBdr>
    </w:div>
    <w:div w:id="1019620600">
      <w:bodyDiv w:val="1"/>
      <w:marLeft w:val="0"/>
      <w:marRight w:val="0"/>
      <w:marTop w:val="0"/>
      <w:marBottom w:val="0"/>
      <w:divBdr>
        <w:top w:val="none" w:sz="0" w:space="0" w:color="auto"/>
        <w:left w:val="none" w:sz="0" w:space="0" w:color="auto"/>
        <w:bottom w:val="none" w:sz="0" w:space="0" w:color="auto"/>
        <w:right w:val="none" w:sz="0" w:space="0" w:color="auto"/>
      </w:divBdr>
    </w:div>
    <w:div w:id="1053965966">
      <w:bodyDiv w:val="1"/>
      <w:marLeft w:val="0"/>
      <w:marRight w:val="0"/>
      <w:marTop w:val="0"/>
      <w:marBottom w:val="0"/>
      <w:divBdr>
        <w:top w:val="none" w:sz="0" w:space="0" w:color="auto"/>
        <w:left w:val="none" w:sz="0" w:space="0" w:color="auto"/>
        <w:bottom w:val="none" w:sz="0" w:space="0" w:color="auto"/>
        <w:right w:val="none" w:sz="0" w:space="0" w:color="auto"/>
      </w:divBdr>
      <w:divsChild>
        <w:div w:id="987049398">
          <w:marLeft w:val="0"/>
          <w:marRight w:val="0"/>
          <w:marTop w:val="0"/>
          <w:marBottom w:val="0"/>
          <w:divBdr>
            <w:top w:val="none" w:sz="0" w:space="0" w:color="auto"/>
            <w:left w:val="none" w:sz="0" w:space="0" w:color="auto"/>
            <w:bottom w:val="none" w:sz="0" w:space="0" w:color="auto"/>
            <w:right w:val="none" w:sz="0" w:space="0" w:color="auto"/>
          </w:divBdr>
          <w:divsChild>
            <w:div w:id="189342597">
              <w:marLeft w:val="0"/>
              <w:marRight w:val="0"/>
              <w:marTop w:val="0"/>
              <w:marBottom w:val="0"/>
              <w:divBdr>
                <w:top w:val="none" w:sz="0" w:space="0" w:color="auto"/>
                <w:left w:val="none" w:sz="0" w:space="0" w:color="auto"/>
                <w:bottom w:val="none" w:sz="0" w:space="0" w:color="auto"/>
                <w:right w:val="none" w:sz="0" w:space="0" w:color="auto"/>
              </w:divBdr>
              <w:divsChild>
                <w:div w:id="1053431489">
                  <w:marLeft w:val="0"/>
                  <w:marRight w:val="0"/>
                  <w:marTop w:val="0"/>
                  <w:marBottom w:val="0"/>
                  <w:divBdr>
                    <w:top w:val="none" w:sz="0" w:space="0" w:color="auto"/>
                    <w:left w:val="none" w:sz="0" w:space="0" w:color="auto"/>
                    <w:bottom w:val="none" w:sz="0" w:space="0" w:color="auto"/>
                    <w:right w:val="none" w:sz="0" w:space="0" w:color="auto"/>
                  </w:divBdr>
                  <w:divsChild>
                    <w:div w:id="557866422">
                      <w:marLeft w:val="0"/>
                      <w:marRight w:val="0"/>
                      <w:marTop w:val="0"/>
                      <w:marBottom w:val="0"/>
                      <w:divBdr>
                        <w:top w:val="none" w:sz="0" w:space="0" w:color="auto"/>
                        <w:left w:val="none" w:sz="0" w:space="0" w:color="auto"/>
                        <w:bottom w:val="none" w:sz="0" w:space="0" w:color="auto"/>
                        <w:right w:val="none" w:sz="0" w:space="0" w:color="auto"/>
                      </w:divBdr>
                      <w:divsChild>
                        <w:div w:id="1361854012">
                          <w:marLeft w:val="0"/>
                          <w:marRight w:val="0"/>
                          <w:marTop w:val="0"/>
                          <w:marBottom w:val="0"/>
                          <w:divBdr>
                            <w:top w:val="none" w:sz="0" w:space="0" w:color="auto"/>
                            <w:left w:val="none" w:sz="0" w:space="0" w:color="auto"/>
                            <w:bottom w:val="none" w:sz="0" w:space="0" w:color="auto"/>
                            <w:right w:val="none" w:sz="0" w:space="0" w:color="auto"/>
                          </w:divBdr>
                          <w:divsChild>
                            <w:div w:id="17433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52783">
      <w:bodyDiv w:val="1"/>
      <w:marLeft w:val="0"/>
      <w:marRight w:val="0"/>
      <w:marTop w:val="0"/>
      <w:marBottom w:val="0"/>
      <w:divBdr>
        <w:top w:val="none" w:sz="0" w:space="0" w:color="auto"/>
        <w:left w:val="none" w:sz="0" w:space="0" w:color="auto"/>
        <w:bottom w:val="none" w:sz="0" w:space="0" w:color="auto"/>
        <w:right w:val="none" w:sz="0" w:space="0" w:color="auto"/>
      </w:divBdr>
    </w:div>
    <w:div w:id="1086226209">
      <w:bodyDiv w:val="1"/>
      <w:marLeft w:val="0"/>
      <w:marRight w:val="0"/>
      <w:marTop w:val="0"/>
      <w:marBottom w:val="0"/>
      <w:divBdr>
        <w:top w:val="none" w:sz="0" w:space="0" w:color="auto"/>
        <w:left w:val="none" w:sz="0" w:space="0" w:color="auto"/>
        <w:bottom w:val="none" w:sz="0" w:space="0" w:color="auto"/>
        <w:right w:val="none" w:sz="0" w:space="0" w:color="auto"/>
      </w:divBdr>
    </w:div>
    <w:div w:id="1091316163">
      <w:bodyDiv w:val="1"/>
      <w:marLeft w:val="0"/>
      <w:marRight w:val="0"/>
      <w:marTop w:val="0"/>
      <w:marBottom w:val="0"/>
      <w:divBdr>
        <w:top w:val="none" w:sz="0" w:space="0" w:color="auto"/>
        <w:left w:val="none" w:sz="0" w:space="0" w:color="auto"/>
        <w:bottom w:val="none" w:sz="0" w:space="0" w:color="auto"/>
        <w:right w:val="none" w:sz="0" w:space="0" w:color="auto"/>
      </w:divBdr>
    </w:div>
    <w:div w:id="1141340965">
      <w:bodyDiv w:val="1"/>
      <w:marLeft w:val="0"/>
      <w:marRight w:val="0"/>
      <w:marTop w:val="0"/>
      <w:marBottom w:val="0"/>
      <w:divBdr>
        <w:top w:val="none" w:sz="0" w:space="0" w:color="auto"/>
        <w:left w:val="none" w:sz="0" w:space="0" w:color="auto"/>
        <w:bottom w:val="none" w:sz="0" w:space="0" w:color="auto"/>
        <w:right w:val="none" w:sz="0" w:space="0" w:color="auto"/>
      </w:divBdr>
    </w:div>
    <w:div w:id="1143813793">
      <w:bodyDiv w:val="1"/>
      <w:marLeft w:val="0"/>
      <w:marRight w:val="0"/>
      <w:marTop w:val="0"/>
      <w:marBottom w:val="0"/>
      <w:divBdr>
        <w:top w:val="none" w:sz="0" w:space="0" w:color="auto"/>
        <w:left w:val="none" w:sz="0" w:space="0" w:color="auto"/>
        <w:bottom w:val="none" w:sz="0" w:space="0" w:color="auto"/>
        <w:right w:val="none" w:sz="0" w:space="0" w:color="auto"/>
      </w:divBdr>
      <w:divsChild>
        <w:div w:id="426115567">
          <w:marLeft w:val="0"/>
          <w:marRight w:val="0"/>
          <w:marTop w:val="0"/>
          <w:marBottom w:val="0"/>
          <w:divBdr>
            <w:top w:val="none" w:sz="0" w:space="0" w:color="auto"/>
            <w:left w:val="none" w:sz="0" w:space="0" w:color="auto"/>
            <w:bottom w:val="none" w:sz="0" w:space="0" w:color="auto"/>
            <w:right w:val="none" w:sz="0" w:space="0" w:color="auto"/>
          </w:divBdr>
          <w:divsChild>
            <w:div w:id="2050834051">
              <w:marLeft w:val="0"/>
              <w:marRight w:val="0"/>
              <w:marTop w:val="0"/>
              <w:marBottom w:val="0"/>
              <w:divBdr>
                <w:top w:val="none" w:sz="0" w:space="0" w:color="auto"/>
                <w:left w:val="none" w:sz="0" w:space="0" w:color="auto"/>
                <w:bottom w:val="none" w:sz="0" w:space="0" w:color="auto"/>
                <w:right w:val="none" w:sz="0" w:space="0" w:color="auto"/>
              </w:divBdr>
            </w:div>
            <w:div w:id="907493605">
              <w:marLeft w:val="0"/>
              <w:marRight w:val="0"/>
              <w:marTop w:val="0"/>
              <w:marBottom w:val="0"/>
              <w:divBdr>
                <w:top w:val="none" w:sz="0" w:space="0" w:color="auto"/>
                <w:left w:val="none" w:sz="0" w:space="0" w:color="auto"/>
                <w:bottom w:val="none" w:sz="0" w:space="0" w:color="auto"/>
                <w:right w:val="none" w:sz="0" w:space="0" w:color="auto"/>
              </w:divBdr>
            </w:div>
            <w:div w:id="432747390">
              <w:marLeft w:val="0"/>
              <w:marRight w:val="0"/>
              <w:marTop w:val="0"/>
              <w:marBottom w:val="0"/>
              <w:divBdr>
                <w:top w:val="none" w:sz="0" w:space="0" w:color="auto"/>
                <w:left w:val="none" w:sz="0" w:space="0" w:color="auto"/>
                <w:bottom w:val="none" w:sz="0" w:space="0" w:color="auto"/>
                <w:right w:val="none" w:sz="0" w:space="0" w:color="auto"/>
              </w:divBdr>
            </w:div>
            <w:div w:id="1840075918">
              <w:marLeft w:val="0"/>
              <w:marRight w:val="0"/>
              <w:marTop w:val="0"/>
              <w:marBottom w:val="0"/>
              <w:divBdr>
                <w:top w:val="none" w:sz="0" w:space="0" w:color="auto"/>
                <w:left w:val="none" w:sz="0" w:space="0" w:color="auto"/>
                <w:bottom w:val="none" w:sz="0" w:space="0" w:color="auto"/>
                <w:right w:val="none" w:sz="0" w:space="0" w:color="auto"/>
              </w:divBdr>
            </w:div>
            <w:div w:id="2000039453">
              <w:marLeft w:val="0"/>
              <w:marRight w:val="0"/>
              <w:marTop w:val="0"/>
              <w:marBottom w:val="0"/>
              <w:divBdr>
                <w:top w:val="none" w:sz="0" w:space="0" w:color="auto"/>
                <w:left w:val="none" w:sz="0" w:space="0" w:color="auto"/>
                <w:bottom w:val="none" w:sz="0" w:space="0" w:color="auto"/>
                <w:right w:val="none" w:sz="0" w:space="0" w:color="auto"/>
              </w:divBdr>
            </w:div>
            <w:div w:id="578828813">
              <w:marLeft w:val="0"/>
              <w:marRight w:val="0"/>
              <w:marTop w:val="0"/>
              <w:marBottom w:val="0"/>
              <w:divBdr>
                <w:top w:val="none" w:sz="0" w:space="0" w:color="auto"/>
                <w:left w:val="none" w:sz="0" w:space="0" w:color="auto"/>
                <w:bottom w:val="none" w:sz="0" w:space="0" w:color="auto"/>
                <w:right w:val="none" w:sz="0" w:space="0" w:color="auto"/>
              </w:divBdr>
            </w:div>
            <w:div w:id="247421652">
              <w:marLeft w:val="0"/>
              <w:marRight w:val="0"/>
              <w:marTop w:val="0"/>
              <w:marBottom w:val="0"/>
              <w:divBdr>
                <w:top w:val="none" w:sz="0" w:space="0" w:color="auto"/>
                <w:left w:val="none" w:sz="0" w:space="0" w:color="auto"/>
                <w:bottom w:val="none" w:sz="0" w:space="0" w:color="auto"/>
                <w:right w:val="none" w:sz="0" w:space="0" w:color="auto"/>
              </w:divBdr>
            </w:div>
            <w:div w:id="630598515">
              <w:marLeft w:val="0"/>
              <w:marRight w:val="0"/>
              <w:marTop w:val="0"/>
              <w:marBottom w:val="0"/>
              <w:divBdr>
                <w:top w:val="none" w:sz="0" w:space="0" w:color="auto"/>
                <w:left w:val="none" w:sz="0" w:space="0" w:color="auto"/>
                <w:bottom w:val="none" w:sz="0" w:space="0" w:color="auto"/>
                <w:right w:val="none" w:sz="0" w:space="0" w:color="auto"/>
              </w:divBdr>
            </w:div>
            <w:div w:id="1754007890">
              <w:marLeft w:val="0"/>
              <w:marRight w:val="0"/>
              <w:marTop w:val="0"/>
              <w:marBottom w:val="0"/>
              <w:divBdr>
                <w:top w:val="none" w:sz="0" w:space="0" w:color="auto"/>
                <w:left w:val="none" w:sz="0" w:space="0" w:color="auto"/>
                <w:bottom w:val="none" w:sz="0" w:space="0" w:color="auto"/>
                <w:right w:val="none" w:sz="0" w:space="0" w:color="auto"/>
              </w:divBdr>
            </w:div>
            <w:div w:id="247544013">
              <w:marLeft w:val="0"/>
              <w:marRight w:val="0"/>
              <w:marTop w:val="0"/>
              <w:marBottom w:val="0"/>
              <w:divBdr>
                <w:top w:val="none" w:sz="0" w:space="0" w:color="auto"/>
                <w:left w:val="none" w:sz="0" w:space="0" w:color="auto"/>
                <w:bottom w:val="none" w:sz="0" w:space="0" w:color="auto"/>
                <w:right w:val="none" w:sz="0" w:space="0" w:color="auto"/>
              </w:divBdr>
            </w:div>
            <w:div w:id="1001083945">
              <w:marLeft w:val="0"/>
              <w:marRight w:val="0"/>
              <w:marTop w:val="0"/>
              <w:marBottom w:val="0"/>
              <w:divBdr>
                <w:top w:val="none" w:sz="0" w:space="0" w:color="auto"/>
                <w:left w:val="none" w:sz="0" w:space="0" w:color="auto"/>
                <w:bottom w:val="none" w:sz="0" w:space="0" w:color="auto"/>
                <w:right w:val="none" w:sz="0" w:space="0" w:color="auto"/>
              </w:divBdr>
            </w:div>
            <w:div w:id="1098141436">
              <w:marLeft w:val="0"/>
              <w:marRight w:val="0"/>
              <w:marTop w:val="0"/>
              <w:marBottom w:val="0"/>
              <w:divBdr>
                <w:top w:val="none" w:sz="0" w:space="0" w:color="auto"/>
                <w:left w:val="none" w:sz="0" w:space="0" w:color="auto"/>
                <w:bottom w:val="none" w:sz="0" w:space="0" w:color="auto"/>
                <w:right w:val="none" w:sz="0" w:space="0" w:color="auto"/>
              </w:divBdr>
            </w:div>
            <w:div w:id="832647325">
              <w:marLeft w:val="0"/>
              <w:marRight w:val="0"/>
              <w:marTop w:val="0"/>
              <w:marBottom w:val="0"/>
              <w:divBdr>
                <w:top w:val="none" w:sz="0" w:space="0" w:color="auto"/>
                <w:left w:val="none" w:sz="0" w:space="0" w:color="auto"/>
                <w:bottom w:val="none" w:sz="0" w:space="0" w:color="auto"/>
                <w:right w:val="none" w:sz="0" w:space="0" w:color="auto"/>
              </w:divBdr>
            </w:div>
            <w:div w:id="185219353">
              <w:marLeft w:val="0"/>
              <w:marRight w:val="0"/>
              <w:marTop w:val="0"/>
              <w:marBottom w:val="0"/>
              <w:divBdr>
                <w:top w:val="none" w:sz="0" w:space="0" w:color="auto"/>
                <w:left w:val="none" w:sz="0" w:space="0" w:color="auto"/>
                <w:bottom w:val="none" w:sz="0" w:space="0" w:color="auto"/>
                <w:right w:val="none" w:sz="0" w:space="0" w:color="auto"/>
              </w:divBdr>
            </w:div>
            <w:div w:id="186338013">
              <w:marLeft w:val="0"/>
              <w:marRight w:val="0"/>
              <w:marTop w:val="0"/>
              <w:marBottom w:val="0"/>
              <w:divBdr>
                <w:top w:val="none" w:sz="0" w:space="0" w:color="auto"/>
                <w:left w:val="none" w:sz="0" w:space="0" w:color="auto"/>
                <w:bottom w:val="none" w:sz="0" w:space="0" w:color="auto"/>
                <w:right w:val="none" w:sz="0" w:space="0" w:color="auto"/>
              </w:divBdr>
            </w:div>
            <w:div w:id="586839811">
              <w:marLeft w:val="0"/>
              <w:marRight w:val="0"/>
              <w:marTop w:val="0"/>
              <w:marBottom w:val="0"/>
              <w:divBdr>
                <w:top w:val="none" w:sz="0" w:space="0" w:color="auto"/>
                <w:left w:val="none" w:sz="0" w:space="0" w:color="auto"/>
                <w:bottom w:val="none" w:sz="0" w:space="0" w:color="auto"/>
                <w:right w:val="none" w:sz="0" w:space="0" w:color="auto"/>
              </w:divBdr>
            </w:div>
            <w:div w:id="1590503552">
              <w:marLeft w:val="0"/>
              <w:marRight w:val="0"/>
              <w:marTop w:val="0"/>
              <w:marBottom w:val="0"/>
              <w:divBdr>
                <w:top w:val="none" w:sz="0" w:space="0" w:color="auto"/>
                <w:left w:val="none" w:sz="0" w:space="0" w:color="auto"/>
                <w:bottom w:val="none" w:sz="0" w:space="0" w:color="auto"/>
                <w:right w:val="none" w:sz="0" w:space="0" w:color="auto"/>
              </w:divBdr>
            </w:div>
            <w:div w:id="1436098008">
              <w:marLeft w:val="0"/>
              <w:marRight w:val="0"/>
              <w:marTop w:val="0"/>
              <w:marBottom w:val="0"/>
              <w:divBdr>
                <w:top w:val="none" w:sz="0" w:space="0" w:color="auto"/>
                <w:left w:val="none" w:sz="0" w:space="0" w:color="auto"/>
                <w:bottom w:val="none" w:sz="0" w:space="0" w:color="auto"/>
                <w:right w:val="none" w:sz="0" w:space="0" w:color="auto"/>
              </w:divBdr>
            </w:div>
            <w:div w:id="1872914206">
              <w:marLeft w:val="0"/>
              <w:marRight w:val="0"/>
              <w:marTop w:val="0"/>
              <w:marBottom w:val="0"/>
              <w:divBdr>
                <w:top w:val="none" w:sz="0" w:space="0" w:color="auto"/>
                <w:left w:val="none" w:sz="0" w:space="0" w:color="auto"/>
                <w:bottom w:val="none" w:sz="0" w:space="0" w:color="auto"/>
                <w:right w:val="none" w:sz="0" w:space="0" w:color="auto"/>
              </w:divBdr>
            </w:div>
            <w:div w:id="511576801">
              <w:marLeft w:val="0"/>
              <w:marRight w:val="0"/>
              <w:marTop w:val="0"/>
              <w:marBottom w:val="0"/>
              <w:divBdr>
                <w:top w:val="none" w:sz="0" w:space="0" w:color="auto"/>
                <w:left w:val="none" w:sz="0" w:space="0" w:color="auto"/>
                <w:bottom w:val="none" w:sz="0" w:space="0" w:color="auto"/>
                <w:right w:val="none" w:sz="0" w:space="0" w:color="auto"/>
              </w:divBdr>
            </w:div>
            <w:div w:id="1494369358">
              <w:marLeft w:val="0"/>
              <w:marRight w:val="0"/>
              <w:marTop w:val="0"/>
              <w:marBottom w:val="0"/>
              <w:divBdr>
                <w:top w:val="none" w:sz="0" w:space="0" w:color="auto"/>
                <w:left w:val="none" w:sz="0" w:space="0" w:color="auto"/>
                <w:bottom w:val="none" w:sz="0" w:space="0" w:color="auto"/>
                <w:right w:val="none" w:sz="0" w:space="0" w:color="auto"/>
              </w:divBdr>
            </w:div>
            <w:div w:id="156263877">
              <w:marLeft w:val="0"/>
              <w:marRight w:val="0"/>
              <w:marTop w:val="0"/>
              <w:marBottom w:val="0"/>
              <w:divBdr>
                <w:top w:val="none" w:sz="0" w:space="0" w:color="auto"/>
                <w:left w:val="none" w:sz="0" w:space="0" w:color="auto"/>
                <w:bottom w:val="none" w:sz="0" w:space="0" w:color="auto"/>
                <w:right w:val="none" w:sz="0" w:space="0" w:color="auto"/>
              </w:divBdr>
            </w:div>
            <w:div w:id="1832138296">
              <w:marLeft w:val="0"/>
              <w:marRight w:val="0"/>
              <w:marTop w:val="0"/>
              <w:marBottom w:val="0"/>
              <w:divBdr>
                <w:top w:val="none" w:sz="0" w:space="0" w:color="auto"/>
                <w:left w:val="none" w:sz="0" w:space="0" w:color="auto"/>
                <w:bottom w:val="none" w:sz="0" w:space="0" w:color="auto"/>
                <w:right w:val="none" w:sz="0" w:space="0" w:color="auto"/>
              </w:divBdr>
            </w:div>
            <w:div w:id="587732292">
              <w:marLeft w:val="0"/>
              <w:marRight w:val="0"/>
              <w:marTop w:val="0"/>
              <w:marBottom w:val="0"/>
              <w:divBdr>
                <w:top w:val="none" w:sz="0" w:space="0" w:color="auto"/>
                <w:left w:val="none" w:sz="0" w:space="0" w:color="auto"/>
                <w:bottom w:val="none" w:sz="0" w:space="0" w:color="auto"/>
                <w:right w:val="none" w:sz="0" w:space="0" w:color="auto"/>
              </w:divBdr>
            </w:div>
            <w:div w:id="1675182435">
              <w:marLeft w:val="0"/>
              <w:marRight w:val="0"/>
              <w:marTop w:val="0"/>
              <w:marBottom w:val="0"/>
              <w:divBdr>
                <w:top w:val="none" w:sz="0" w:space="0" w:color="auto"/>
                <w:left w:val="none" w:sz="0" w:space="0" w:color="auto"/>
                <w:bottom w:val="none" w:sz="0" w:space="0" w:color="auto"/>
                <w:right w:val="none" w:sz="0" w:space="0" w:color="auto"/>
              </w:divBdr>
            </w:div>
            <w:div w:id="376662542">
              <w:marLeft w:val="0"/>
              <w:marRight w:val="0"/>
              <w:marTop w:val="0"/>
              <w:marBottom w:val="0"/>
              <w:divBdr>
                <w:top w:val="none" w:sz="0" w:space="0" w:color="auto"/>
                <w:left w:val="none" w:sz="0" w:space="0" w:color="auto"/>
                <w:bottom w:val="none" w:sz="0" w:space="0" w:color="auto"/>
                <w:right w:val="none" w:sz="0" w:space="0" w:color="auto"/>
              </w:divBdr>
            </w:div>
            <w:div w:id="1058819577">
              <w:marLeft w:val="0"/>
              <w:marRight w:val="0"/>
              <w:marTop w:val="0"/>
              <w:marBottom w:val="0"/>
              <w:divBdr>
                <w:top w:val="none" w:sz="0" w:space="0" w:color="auto"/>
                <w:left w:val="none" w:sz="0" w:space="0" w:color="auto"/>
                <w:bottom w:val="none" w:sz="0" w:space="0" w:color="auto"/>
                <w:right w:val="none" w:sz="0" w:space="0" w:color="auto"/>
              </w:divBdr>
            </w:div>
            <w:div w:id="1952081340">
              <w:marLeft w:val="0"/>
              <w:marRight w:val="0"/>
              <w:marTop w:val="0"/>
              <w:marBottom w:val="0"/>
              <w:divBdr>
                <w:top w:val="none" w:sz="0" w:space="0" w:color="auto"/>
                <w:left w:val="none" w:sz="0" w:space="0" w:color="auto"/>
                <w:bottom w:val="none" w:sz="0" w:space="0" w:color="auto"/>
                <w:right w:val="none" w:sz="0" w:space="0" w:color="auto"/>
              </w:divBdr>
            </w:div>
            <w:div w:id="249168562">
              <w:marLeft w:val="0"/>
              <w:marRight w:val="0"/>
              <w:marTop w:val="0"/>
              <w:marBottom w:val="0"/>
              <w:divBdr>
                <w:top w:val="none" w:sz="0" w:space="0" w:color="auto"/>
                <w:left w:val="none" w:sz="0" w:space="0" w:color="auto"/>
                <w:bottom w:val="none" w:sz="0" w:space="0" w:color="auto"/>
                <w:right w:val="none" w:sz="0" w:space="0" w:color="auto"/>
              </w:divBdr>
            </w:div>
            <w:div w:id="1805539273">
              <w:marLeft w:val="0"/>
              <w:marRight w:val="0"/>
              <w:marTop w:val="0"/>
              <w:marBottom w:val="0"/>
              <w:divBdr>
                <w:top w:val="none" w:sz="0" w:space="0" w:color="auto"/>
                <w:left w:val="none" w:sz="0" w:space="0" w:color="auto"/>
                <w:bottom w:val="none" w:sz="0" w:space="0" w:color="auto"/>
                <w:right w:val="none" w:sz="0" w:space="0" w:color="auto"/>
              </w:divBdr>
            </w:div>
            <w:div w:id="1519660837">
              <w:marLeft w:val="0"/>
              <w:marRight w:val="0"/>
              <w:marTop w:val="0"/>
              <w:marBottom w:val="0"/>
              <w:divBdr>
                <w:top w:val="none" w:sz="0" w:space="0" w:color="auto"/>
                <w:left w:val="none" w:sz="0" w:space="0" w:color="auto"/>
                <w:bottom w:val="none" w:sz="0" w:space="0" w:color="auto"/>
                <w:right w:val="none" w:sz="0" w:space="0" w:color="auto"/>
              </w:divBdr>
            </w:div>
            <w:div w:id="710493702">
              <w:marLeft w:val="0"/>
              <w:marRight w:val="0"/>
              <w:marTop w:val="0"/>
              <w:marBottom w:val="0"/>
              <w:divBdr>
                <w:top w:val="none" w:sz="0" w:space="0" w:color="auto"/>
                <w:left w:val="none" w:sz="0" w:space="0" w:color="auto"/>
                <w:bottom w:val="none" w:sz="0" w:space="0" w:color="auto"/>
                <w:right w:val="none" w:sz="0" w:space="0" w:color="auto"/>
              </w:divBdr>
            </w:div>
            <w:div w:id="1999991946">
              <w:marLeft w:val="0"/>
              <w:marRight w:val="0"/>
              <w:marTop w:val="0"/>
              <w:marBottom w:val="0"/>
              <w:divBdr>
                <w:top w:val="none" w:sz="0" w:space="0" w:color="auto"/>
                <w:left w:val="none" w:sz="0" w:space="0" w:color="auto"/>
                <w:bottom w:val="none" w:sz="0" w:space="0" w:color="auto"/>
                <w:right w:val="none" w:sz="0" w:space="0" w:color="auto"/>
              </w:divBdr>
            </w:div>
            <w:div w:id="67388108">
              <w:marLeft w:val="0"/>
              <w:marRight w:val="0"/>
              <w:marTop w:val="0"/>
              <w:marBottom w:val="0"/>
              <w:divBdr>
                <w:top w:val="none" w:sz="0" w:space="0" w:color="auto"/>
                <w:left w:val="none" w:sz="0" w:space="0" w:color="auto"/>
                <w:bottom w:val="none" w:sz="0" w:space="0" w:color="auto"/>
                <w:right w:val="none" w:sz="0" w:space="0" w:color="auto"/>
              </w:divBdr>
            </w:div>
            <w:div w:id="649016388">
              <w:marLeft w:val="0"/>
              <w:marRight w:val="0"/>
              <w:marTop w:val="0"/>
              <w:marBottom w:val="0"/>
              <w:divBdr>
                <w:top w:val="none" w:sz="0" w:space="0" w:color="auto"/>
                <w:left w:val="none" w:sz="0" w:space="0" w:color="auto"/>
                <w:bottom w:val="none" w:sz="0" w:space="0" w:color="auto"/>
                <w:right w:val="none" w:sz="0" w:space="0" w:color="auto"/>
              </w:divBdr>
            </w:div>
            <w:div w:id="489449058">
              <w:marLeft w:val="0"/>
              <w:marRight w:val="0"/>
              <w:marTop w:val="0"/>
              <w:marBottom w:val="0"/>
              <w:divBdr>
                <w:top w:val="none" w:sz="0" w:space="0" w:color="auto"/>
                <w:left w:val="none" w:sz="0" w:space="0" w:color="auto"/>
                <w:bottom w:val="none" w:sz="0" w:space="0" w:color="auto"/>
                <w:right w:val="none" w:sz="0" w:space="0" w:color="auto"/>
              </w:divBdr>
            </w:div>
            <w:div w:id="1578898409">
              <w:marLeft w:val="0"/>
              <w:marRight w:val="0"/>
              <w:marTop w:val="0"/>
              <w:marBottom w:val="0"/>
              <w:divBdr>
                <w:top w:val="none" w:sz="0" w:space="0" w:color="auto"/>
                <w:left w:val="none" w:sz="0" w:space="0" w:color="auto"/>
                <w:bottom w:val="none" w:sz="0" w:space="0" w:color="auto"/>
                <w:right w:val="none" w:sz="0" w:space="0" w:color="auto"/>
              </w:divBdr>
            </w:div>
            <w:div w:id="1535147828">
              <w:marLeft w:val="0"/>
              <w:marRight w:val="0"/>
              <w:marTop w:val="0"/>
              <w:marBottom w:val="0"/>
              <w:divBdr>
                <w:top w:val="none" w:sz="0" w:space="0" w:color="auto"/>
                <w:left w:val="none" w:sz="0" w:space="0" w:color="auto"/>
                <w:bottom w:val="none" w:sz="0" w:space="0" w:color="auto"/>
                <w:right w:val="none" w:sz="0" w:space="0" w:color="auto"/>
              </w:divBdr>
            </w:div>
            <w:div w:id="201670780">
              <w:marLeft w:val="0"/>
              <w:marRight w:val="0"/>
              <w:marTop w:val="0"/>
              <w:marBottom w:val="0"/>
              <w:divBdr>
                <w:top w:val="none" w:sz="0" w:space="0" w:color="auto"/>
                <w:left w:val="none" w:sz="0" w:space="0" w:color="auto"/>
                <w:bottom w:val="none" w:sz="0" w:space="0" w:color="auto"/>
                <w:right w:val="none" w:sz="0" w:space="0" w:color="auto"/>
              </w:divBdr>
            </w:div>
            <w:div w:id="2023125953">
              <w:marLeft w:val="0"/>
              <w:marRight w:val="0"/>
              <w:marTop w:val="0"/>
              <w:marBottom w:val="0"/>
              <w:divBdr>
                <w:top w:val="none" w:sz="0" w:space="0" w:color="auto"/>
                <w:left w:val="none" w:sz="0" w:space="0" w:color="auto"/>
                <w:bottom w:val="none" w:sz="0" w:space="0" w:color="auto"/>
                <w:right w:val="none" w:sz="0" w:space="0" w:color="auto"/>
              </w:divBdr>
            </w:div>
            <w:div w:id="16273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311">
      <w:bodyDiv w:val="1"/>
      <w:marLeft w:val="0"/>
      <w:marRight w:val="0"/>
      <w:marTop w:val="0"/>
      <w:marBottom w:val="0"/>
      <w:divBdr>
        <w:top w:val="none" w:sz="0" w:space="0" w:color="auto"/>
        <w:left w:val="none" w:sz="0" w:space="0" w:color="auto"/>
        <w:bottom w:val="none" w:sz="0" w:space="0" w:color="auto"/>
        <w:right w:val="none" w:sz="0" w:space="0" w:color="auto"/>
      </w:divBdr>
      <w:divsChild>
        <w:div w:id="1660961291">
          <w:marLeft w:val="0"/>
          <w:marRight w:val="0"/>
          <w:marTop w:val="0"/>
          <w:marBottom w:val="0"/>
          <w:divBdr>
            <w:top w:val="none" w:sz="0" w:space="0" w:color="auto"/>
            <w:left w:val="none" w:sz="0" w:space="0" w:color="auto"/>
            <w:bottom w:val="none" w:sz="0" w:space="0" w:color="auto"/>
            <w:right w:val="none" w:sz="0" w:space="0" w:color="auto"/>
          </w:divBdr>
          <w:divsChild>
            <w:div w:id="444496664">
              <w:marLeft w:val="0"/>
              <w:marRight w:val="0"/>
              <w:marTop w:val="0"/>
              <w:marBottom w:val="0"/>
              <w:divBdr>
                <w:top w:val="none" w:sz="0" w:space="0" w:color="auto"/>
                <w:left w:val="none" w:sz="0" w:space="0" w:color="auto"/>
                <w:bottom w:val="none" w:sz="0" w:space="0" w:color="auto"/>
                <w:right w:val="none" w:sz="0" w:space="0" w:color="auto"/>
              </w:divBdr>
              <w:divsChild>
                <w:div w:id="1388913260">
                  <w:marLeft w:val="-225"/>
                  <w:marRight w:val="-225"/>
                  <w:marTop w:val="0"/>
                  <w:marBottom w:val="0"/>
                  <w:divBdr>
                    <w:top w:val="none" w:sz="0" w:space="0" w:color="auto"/>
                    <w:left w:val="none" w:sz="0" w:space="0" w:color="auto"/>
                    <w:bottom w:val="none" w:sz="0" w:space="0" w:color="auto"/>
                    <w:right w:val="none" w:sz="0" w:space="0" w:color="auto"/>
                  </w:divBdr>
                  <w:divsChild>
                    <w:div w:id="6902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5290">
      <w:bodyDiv w:val="1"/>
      <w:marLeft w:val="0"/>
      <w:marRight w:val="0"/>
      <w:marTop w:val="0"/>
      <w:marBottom w:val="0"/>
      <w:divBdr>
        <w:top w:val="none" w:sz="0" w:space="0" w:color="auto"/>
        <w:left w:val="none" w:sz="0" w:space="0" w:color="auto"/>
        <w:bottom w:val="none" w:sz="0" w:space="0" w:color="auto"/>
        <w:right w:val="none" w:sz="0" w:space="0" w:color="auto"/>
      </w:divBdr>
    </w:div>
    <w:div w:id="1184174696">
      <w:bodyDiv w:val="1"/>
      <w:marLeft w:val="0"/>
      <w:marRight w:val="0"/>
      <w:marTop w:val="0"/>
      <w:marBottom w:val="0"/>
      <w:divBdr>
        <w:top w:val="none" w:sz="0" w:space="0" w:color="auto"/>
        <w:left w:val="none" w:sz="0" w:space="0" w:color="auto"/>
        <w:bottom w:val="none" w:sz="0" w:space="0" w:color="auto"/>
        <w:right w:val="none" w:sz="0" w:space="0" w:color="auto"/>
      </w:divBdr>
    </w:div>
    <w:div w:id="1192378898">
      <w:bodyDiv w:val="1"/>
      <w:marLeft w:val="0"/>
      <w:marRight w:val="0"/>
      <w:marTop w:val="0"/>
      <w:marBottom w:val="0"/>
      <w:divBdr>
        <w:top w:val="none" w:sz="0" w:space="0" w:color="auto"/>
        <w:left w:val="none" w:sz="0" w:space="0" w:color="auto"/>
        <w:bottom w:val="none" w:sz="0" w:space="0" w:color="auto"/>
        <w:right w:val="none" w:sz="0" w:space="0" w:color="auto"/>
      </w:divBdr>
    </w:div>
    <w:div w:id="1199664516">
      <w:bodyDiv w:val="1"/>
      <w:marLeft w:val="0"/>
      <w:marRight w:val="0"/>
      <w:marTop w:val="0"/>
      <w:marBottom w:val="0"/>
      <w:divBdr>
        <w:top w:val="none" w:sz="0" w:space="0" w:color="auto"/>
        <w:left w:val="none" w:sz="0" w:space="0" w:color="auto"/>
        <w:bottom w:val="none" w:sz="0" w:space="0" w:color="auto"/>
        <w:right w:val="none" w:sz="0" w:space="0" w:color="auto"/>
      </w:divBdr>
    </w:div>
    <w:div w:id="1204515360">
      <w:bodyDiv w:val="1"/>
      <w:marLeft w:val="0"/>
      <w:marRight w:val="0"/>
      <w:marTop w:val="0"/>
      <w:marBottom w:val="0"/>
      <w:divBdr>
        <w:top w:val="none" w:sz="0" w:space="0" w:color="auto"/>
        <w:left w:val="none" w:sz="0" w:space="0" w:color="auto"/>
        <w:bottom w:val="none" w:sz="0" w:space="0" w:color="auto"/>
        <w:right w:val="none" w:sz="0" w:space="0" w:color="auto"/>
      </w:divBdr>
    </w:div>
    <w:div w:id="1219560620">
      <w:bodyDiv w:val="1"/>
      <w:marLeft w:val="0"/>
      <w:marRight w:val="0"/>
      <w:marTop w:val="0"/>
      <w:marBottom w:val="0"/>
      <w:divBdr>
        <w:top w:val="none" w:sz="0" w:space="0" w:color="auto"/>
        <w:left w:val="none" w:sz="0" w:space="0" w:color="auto"/>
        <w:bottom w:val="none" w:sz="0" w:space="0" w:color="auto"/>
        <w:right w:val="none" w:sz="0" w:space="0" w:color="auto"/>
      </w:divBdr>
    </w:div>
    <w:div w:id="1221163668">
      <w:bodyDiv w:val="1"/>
      <w:marLeft w:val="0"/>
      <w:marRight w:val="0"/>
      <w:marTop w:val="0"/>
      <w:marBottom w:val="0"/>
      <w:divBdr>
        <w:top w:val="none" w:sz="0" w:space="0" w:color="auto"/>
        <w:left w:val="none" w:sz="0" w:space="0" w:color="auto"/>
        <w:bottom w:val="none" w:sz="0" w:space="0" w:color="auto"/>
        <w:right w:val="none" w:sz="0" w:space="0" w:color="auto"/>
      </w:divBdr>
      <w:divsChild>
        <w:div w:id="2068840722">
          <w:marLeft w:val="0"/>
          <w:marRight w:val="0"/>
          <w:marTop w:val="0"/>
          <w:marBottom w:val="0"/>
          <w:divBdr>
            <w:top w:val="none" w:sz="0" w:space="0" w:color="auto"/>
            <w:left w:val="none" w:sz="0" w:space="0" w:color="auto"/>
            <w:bottom w:val="none" w:sz="0" w:space="0" w:color="auto"/>
            <w:right w:val="none" w:sz="0" w:space="0" w:color="auto"/>
          </w:divBdr>
          <w:divsChild>
            <w:div w:id="1652057472">
              <w:marLeft w:val="0"/>
              <w:marRight w:val="0"/>
              <w:marTop w:val="0"/>
              <w:marBottom w:val="0"/>
              <w:divBdr>
                <w:top w:val="none" w:sz="0" w:space="0" w:color="auto"/>
                <w:left w:val="none" w:sz="0" w:space="0" w:color="auto"/>
                <w:bottom w:val="none" w:sz="0" w:space="0" w:color="auto"/>
                <w:right w:val="none" w:sz="0" w:space="0" w:color="auto"/>
              </w:divBdr>
              <w:divsChild>
                <w:div w:id="570971508">
                  <w:marLeft w:val="0"/>
                  <w:marRight w:val="0"/>
                  <w:marTop w:val="0"/>
                  <w:marBottom w:val="0"/>
                  <w:divBdr>
                    <w:top w:val="none" w:sz="0" w:space="0" w:color="auto"/>
                    <w:left w:val="none" w:sz="0" w:space="0" w:color="auto"/>
                    <w:bottom w:val="none" w:sz="0" w:space="0" w:color="auto"/>
                    <w:right w:val="none" w:sz="0" w:space="0" w:color="auto"/>
                  </w:divBdr>
                  <w:divsChild>
                    <w:div w:id="2113932687">
                      <w:marLeft w:val="0"/>
                      <w:marRight w:val="0"/>
                      <w:marTop w:val="0"/>
                      <w:marBottom w:val="0"/>
                      <w:divBdr>
                        <w:top w:val="none" w:sz="0" w:space="0" w:color="auto"/>
                        <w:left w:val="none" w:sz="0" w:space="0" w:color="auto"/>
                        <w:bottom w:val="none" w:sz="0" w:space="0" w:color="auto"/>
                        <w:right w:val="none" w:sz="0" w:space="0" w:color="auto"/>
                      </w:divBdr>
                      <w:divsChild>
                        <w:div w:id="2103796773">
                          <w:marLeft w:val="0"/>
                          <w:marRight w:val="0"/>
                          <w:marTop w:val="0"/>
                          <w:marBottom w:val="0"/>
                          <w:divBdr>
                            <w:top w:val="none" w:sz="0" w:space="0" w:color="auto"/>
                            <w:left w:val="none" w:sz="0" w:space="0" w:color="auto"/>
                            <w:bottom w:val="none" w:sz="0" w:space="0" w:color="auto"/>
                            <w:right w:val="none" w:sz="0" w:space="0" w:color="auto"/>
                          </w:divBdr>
                          <w:divsChild>
                            <w:div w:id="20744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4042">
          <w:marLeft w:val="0"/>
          <w:marRight w:val="0"/>
          <w:marTop w:val="0"/>
          <w:marBottom w:val="0"/>
          <w:divBdr>
            <w:top w:val="none" w:sz="0" w:space="0" w:color="auto"/>
            <w:left w:val="none" w:sz="0" w:space="0" w:color="auto"/>
            <w:bottom w:val="none" w:sz="0" w:space="0" w:color="auto"/>
            <w:right w:val="none" w:sz="0" w:space="0" w:color="auto"/>
          </w:divBdr>
          <w:divsChild>
            <w:div w:id="1753382633">
              <w:marLeft w:val="0"/>
              <w:marRight w:val="0"/>
              <w:marTop w:val="0"/>
              <w:marBottom w:val="0"/>
              <w:divBdr>
                <w:top w:val="none" w:sz="0" w:space="0" w:color="auto"/>
                <w:left w:val="none" w:sz="0" w:space="0" w:color="auto"/>
                <w:bottom w:val="none" w:sz="0" w:space="0" w:color="auto"/>
                <w:right w:val="none" w:sz="0" w:space="0" w:color="auto"/>
              </w:divBdr>
              <w:divsChild>
                <w:div w:id="6986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616">
      <w:bodyDiv w:val="1"/>
      <w:marLeft w:val="0"/>
      <w:marRight w:val="0"/>
      <w:marTop w:val="0"/>
      <w:marBottom w:val="0"/>
      <w:divBdr>
        <w:top w:val="none" w:sz="0" w:space="0" w:color="auto"/>
        <w:left w:val="none" w:sz="0" w:space="0" w:color="auto"/>
        <w:bottom w:val="none" w:sz="0" w:space="0" w:color="auto"/>
        <w:right w:val="none" w:sz="0" w:space="0" w:color="auto"/>
      </w:divBdr>
    </w:div>
    <w:div w:id="1232156065">
      <w:bodyDiv w:val="1"/>
      <w:marLeft w:val="0"/>
      <w:marRight w:val="0"/>
      <w:marTop w:val="0"/>
      <w:marBottom w:val="0"/>
      <w:divBdr>
        <w:top w:val="none" w:sz="0" w:space="0" w:color="auto"/>
        <w:left w:val="none" w:sz="0" w:space="0" w:color="auto"/>
        <w:bottom w:val="none" w:sz="0" w:space="0" w:color="auto"/>
        <w:right w:val="none" w:sz="0" w:space="0" w:color="auto"/>
      </w:divBdr>
    </w:div>
    <w:div w:id="1241061627">
      <w:bodyDiv w:val="1"/>
      <w:marLeft w:val="0"/>
      <w:marRight w:val="0"/>
      <w:marTop w:val="0"/>
      <w:marBottom w:val="0"/>
      <w:divBdr>
        <w:top w:val="none" w:sz="0" w:space="0" w:color="auto"/>
        <w:left w:val="none" w:sz="0" w:space="0" w:color="auto"/>
        <w:bottom w:val="none" w:sz="0" w:space="0" w:color="auto"/>
        <w:right w:val="none" w:sz="0" w:space="0" w:color="auto"/>
      </w:divBdr>
    </w:div>
    <w:div w:id="1241984561">
      <w:bodyDiv w:val="1"/>
      <w:marLeft w:val="0"/>
      <w:marRight w:val="0"/>
      <w:marTop w:val="0"/>
      <w:marBottom w:val="0"/>
      <w:divBdr>
        <w:top w:val="none" w:sz="0" w:space="0" w:color="auto"/>
        <w:left w:val="none" w:sz="0" w:space="0" w:color="auto"/>
        <w:bottom w:val="none" w:sz="0" w:space="0" w:color="auto"/>
        <w:right w:val="none" w:sz="0" w:space="0" w:color="auto"/>
      </w:divBdr>
    </w:div>
    <w:div w:id="1260945052">
      <w:bodyDiv w:val="1"/>
      <w:marLeft w:val="0"/>
      <w:marRight w:val="0"/>
      <w:marTop w:val="0"/>
      <w:marBottom w:val="0"/>
      <w:divBdr>
        <w:top w:val="none" w:sz="0" w:space="0" w:color="auto"/>
        <w:left w:val="none" w:sz="0" w:space="0" w:color="auto"/>
        <w:bottom w:val="none" w:sz="0" w:space="0" w:color="auto"/>
        <w:right w:val="none" w:sz="0" w:space="0" w:color="auto"/>
      </w:divBdr>
    </w:div>
    <w:div w:id="1265184065">
      <w:bodyDiv w:val="1"/>
      <w:marLeft w:val="0"/>
      <w:marRight w:val="0"/>
      <w:marTop w:val="0"/>
      <w:marBottom w:val="0"/>
      <w:divBdr>
        <w:top w:val="none" w:sz="0" w:space="0" w:color="auto"/>
        <w:left w:val="none" w:sz="0" w:space="0" w:color="auto"/>
        <w:bottom w:val="none" w:sz="0" w:space="0" w:color="auto"/>
        <w:right w:val="none" w:sz="0" w:space="0" w:color="auto"/>
      </w:divBdr>
    </w:div>
    <w:div w:id="1280069617">
      <w:bodyDiv w:val="1"/>
      <w:marLeft w:val="0"/>
      <w:marRight w:val="0"/>
      <w:marTop w:val="0"/>
      <w:marBottom w:val="0"/>
      <w:divBdr>
        <w:top w:val="none" w:sz="0" w:space="0" w:color="auto"/>
        <w:left w:val="none" w:sz="0" w:space="0" w:color="auto"/>
        <w:bottom w:val="none" w:sz="0" w:space="0" w:color="auto"/>
        <w:right w:val="none" w:sz="0" w:space="0" w:color="auto"/>
      </w:divBdr>
    </w:div>
    <w:div w:id="1281647734">
      <w:bodyDiv w:val="1"/>
      <w:marLeft w:val="0"/>
      <w:marRight w:val="0"/>
      <w:marTop w:val="0"/>
      <w:marBottom w:val="0"/>
      <w:divBdr>
        <w:top w:val="none" w:sz="0" w:space="0" w:color="auto"/>
        <w:left w:val="none" w:sz="0" w:space="0" w:color="auto"/>
        <w:bottom w:val="none" w:sz="0" w:space="0" w:color="auto"/>
        <w:right w:val="none" w:sz="0" w:space="0" w:color="auto"/>
      </w:divBdr>
    </w:div>
    <w:div w:id="1284189857">
      <w:bodyDiv w:val="1"/>
      <w:marLeft w:val="0"/>
      <w:marRight w:val="0"/>
      <w:marTop w:val="0"/>
      <w:marBottom w:val="0"/>
      <w:divBdr>
        <w:top w:val="none" w:sz="0" w:space="0" w:color="auto"/>
        <w:left w:val="none" w:sz="0" w:space="0" w:color="auto"/>
        <w:bottom w:val="none" w:sz="0" w:space="0" w:color="auto"/>
        <w:right w:val="none" w:sz="0" w:space="0" w:color="auto"/>
      </w:divBdr>
    </w:div>
    <w:div w:id="1285424889">
      <w:bodyDiv w:val="1"/>
      <w:marLeft w:val="0"/>
      <w:marRight w:val="0"/>
      <w:marTop w:val="0"/>
      <w:marBottom w:val="0"/>
      <w:divBdr>
        <w:top w:val="none" w:sz="0" w:space="0" w:color="auto"/>
        <w:left w:val="none" w:sz="0" w:space="0" w:color="auto"/>
        <w:bottom w:val="none" w:sz="0" w:space="0" w:color="auto"/>
        <w:right w:val="none" w:sz="0" w:space="0" w:color="auto"/>
      </w:divBdr>
    </w:div>
    <w:div w:id="1289436521">
      <w:bodyDiv w:val="1"/>
      <w:marLeft w:val="0"/>
      <w:marRight w:val="0"/>
      <w:marTop w:val="0"/>
      <w:marBottom w:val="0"/>
      <w:divBdr>
        <w:top w:val="none" w:sz="0" w:space="0" w:color="auto"/>
        <w:left w:val="none" w:sz="0" w:space="0" w:color="auto"/>
        <w:bottom w:val="none" w:sz="0" w:space="0" w:color="auto"/>
        <w:right w:val="none" w:sz="0" w:space="0" w:color="auto"/>
      </w:divBdr>
      <w:divsChild>
        <w:div w:id="1917207775">
          <w:marLeft w:val="0"/>
          <w:marRight w:val="0"/>
          <w:marTop w:val="0"/>
          <w:marBottom w:val="0"/>
          <w:divBdr>
            <w:top w:val="none" w:sz="0" w:space="0" w:color="auto"/>
            <w:left w:val="none" w:sz="0" w:space="0" w:color="auto"/>
            <w:bottom w:val="none" w:sz="0" w:space="0" w:color="auto"/>
            <w:right w:val="none" w:sz="0" w:space="0" w:color="auto"/>
          </w:divBdr>
        </w:div>
      </w:divsChild>
    </w:div>
    <w:div w:id="1292442366">
      <w:bodyDiv w:val="1"/>
      <w:marLeft w:val="0"/>
      <w:marRight w:val="0"/>
      <w:marTop w:val="0"/>
      <w:marBottom w:val="0"/>
      <w:divBdr>
        <w:top w:val="none" w:sz="0" w:space="0" w:color="auto"/>
        <w:left w:val="none" w:sz="0" w:space="0" w:color="auto"/>
        <w:bottom w:val="none" w:sz="0" w:space="0" w:color="auto"/>
        <w:right w:val="none" w:sz="0" w:space="0" w:color="auto"/>
      </w:divBdr>
    </w:div>
    <w:div w:id="1304431556">
      <w:bodyDiv w:val="1"/>
      <w:marLeft w:val="0"/>
      <w:marRight w:val="0"/>
      <w:marTop w:val="0"/>
      <w:marBottom w:val="0"/>
      <w:divBdr>
        <w:top w:val="none" w:sz="0" w:space="0" w:color="auto"/>
        <w:left w:val="none" w:sz="0" w:space="0" w:color="auto"/>
        <w:bottom w:val="none" w:sz="0" w:space="0" w:color="auto"/>
        <w:right w:val="none" w:sz="0" w:space="0" w:color="auto"/>
      </w:divBdr>
    </w:div>
    <w:div w:id="1308437614">
      <w:bodyDiv w:val="1"/>
      <w:marLeft w:val="0"/>
      <w:marRight w:val="0"/>
      <w:marTop w:val="0"/>
      <w:marBottom w:val="0"/>
      <w:divBdr>
        <w:top w:val="none" w:sz="0" w:space="0" w:color="auto"/>
        <w:left w:val="none" w:sz="0" w:space="0" w:color="auto"/>
        <w:bottom w:val="none" w:sz="0" w:space="0" w:color="auto"/>
        <w:right w:val="none" w:sz="0" w:space="0" w:color="auto"/>
      </w:divBdr>
    </w:div>
    <w:div w:id="1340740155">
      <w:bodyDiv w:val="1"/>
      <w:marLeft w:val="0"/>
      <w:marRight w:val="0"/>
      <w:marTop w:val="0"/>
      <w:marBottom w:val="0"/>
      <w:divBdr>
        <w:top w:val="none" w:sz="0" w:space="0" w:color="auto"/>
        <w:left w:val="none" w:sz="0" w:space="0" w:color="auto"/>
        <w:bottom w:val="none" w:sz="0" w:space="0" w:color="auto"/>
        <w:right w:val="none" w:sz="0" w:space="0" w:color="auto"/>
      </w:divBdr>
    </w:div>
    <w:div w:id="1346053966">
      <w:bodyDiv w:val="1"/>
      <w:marLeft w:val="0"/>
      <w:marRight w:val="0"/>
      <w:marTop w:val="0"/>
      <w:marBottom w:val="0"/>
      <w:divBdr>
        <w:top w:val="none" w:sz="0" w:space="0" w:color="auto"/>
        <w:left w:val="none" w:sz="0" w:space="0" w:color="auto"/>
        <w:bottom w:val="none" w:sz="0" w:space="0" w:color="auto"/>
        <w:right w:val="none" w:sz="0" w:space="0" w:color="auto"/>
      </w:divBdr>
      <w:divsChild>
        <w:div w:id="590241541">
          <w:marLeft w:val="0"/>
          <w:marRight w:val="0"/>
          <w:marTop w:val="120"/>
          <w:marBottom w:val="0"/>
          <w:divBdr>
            <w:top w:val="none" w:sz="0" w:space="0" w:color="auto"/>
            <w:left w:val="none" w:sz="0" w:space="0" w:color="auto"/>
            <w:bottom w:val="none" w:sz="0" w:space="0" w:color="auto"/>
            <w:right w:val="none" w:sz="0" w:space="0" w:color="auto"/>
          </w:divBdr>
          <w:divsChild>
            <w:div w:id="2083134607">
              <w:marLeft w:val="0"/>
              <w:marRight w:val="0"/>
              <w:marTop w:val="0"/>
              <w:marBottom w:val="0"/>
              <w:divBdr>
                <w:top w:val="none" w:sz="0" w:space="0" w:color="auto"/>
                <w:left w:val="none" w:sz="0" w:space="0" w:color="auto"/>
                <w:bottom w:val="none" w:sz="0" w:space="0" w:color="auto"/>
                <w:right w:val="none" w:sz="0" w:space="0" w:color="auto"/>
              </w:divBdr>
            </w:div>
          </w:divsChild>
        </w:div>
        <w:div w:id="899826228">
          <w:marLeft w:val="0"/>
          <w:marRight w:val="0"/>
          <w:marTop w:val="120"/>
          <w:marBottom w:val="0"/>
          <w:divBdr>
            <w:top w:val="none" w:sz="0" w:space="0" w:color="auto"/>
            <w:left w:val="none" w:sz="0" w:space="0" w:color="auto"/>
            <w:bottom w:val="none" w:sz="0" w:space="0" w:color="auto"/>
            <w:right w:val="none" w:sz="0" w:space="0" w:color="auto"/>
          </w:divBdr>
          <w:divsChild>
            <w:div w:id="1762870308">
              <w:marLeft w:val="0"/>
              <w:marRight w:val="0"/>
              <w:marTop w:val="0"/>
              <w:marBottom w:val="0"/>
              <w:divBdr>
                <w:top w:val="none" w:sz="0" w:space="0" w:color="auto"/>
                <w:left w:val="none" w:sz="0" w:space="0" w:color="auto"/>
                <w:bottom w:val="none" w:sz="0" w:space="0" w:color="auto"/>
                <w:right w:val="none" w:sz="0" w:space="0" w:color="auto"/>
              </w:divBdr>
            </w:div>
          </w:divsChild>
        </w:div>
        <w:div w:id="1455099877">
          <w:marLeft w:val="0"/>
          <w:marRight w:val="0"/>
          <w:marTop w:val="120"/>
          <w:marBottom w:val="0"/>
          <w:divBdr>
            <w:top w:val="none" w:sz="0" w:space="0" w:color="auto"/>
            <w:left w:val="none" w:sz="0" w:space="0" w:color="auto"/>
            <w:bottom w:val="none" w:sz="0" w:space="0" w:color="auto"/>
            <w:right w:val="none" w:sz="0" w:space="0" w:color="auto"/>
          </w:divBdr>
          <w:divsChild>
            <w:div w:id="1414205573">
              <w:marLeft w:val="0"/>
              <w:marRight w:val="0"/>
              <w:marTop w:val="0"/>
              <w:marBottom w:val="0"/>
              <w:divBdr>
                <w:top w:val="none" w:sz="0" w:space="0" w:color="auto"/>
                <w:left w:val="none" w:sz="0" w:space="0" w:color="auto"/>
                <w:bottom w:val="none" w:sz="0" w:space="0" w:color="auto"/>
                <w:right w:val="none" w:sz="0" w:space="0" w:color="auto"/>
              </w:divBdr>
            </w:div>
          </w:divsChild>
        </w:div>
        <w:div w:id="1923371708">
          <w:marLeft w:val="0"/>
          <w:marRight w:val="0"/>
          <w:marTop w:val="120"/>
          <w:marBottom w:val="0"/>
          <w:divBdr>
            <w:top w:val="none" w:sz="0" w:space="0" w:color="auto"/>
            <w:left w:val="none" w:sz="0" w:space="0" w:color="auto"/>
            <w:bottom w:val="none" w:sz="0" w:space="0" w:color="auto"/>
            <w:right w:val="none" w:sz="0" w:space="0" w:color="auto"/>
          </w:divBdr>
          <w:divsChild>
            <w:div w:id="1571580088">
              <w:marLeft w:val="0"/>
              <w:marRight w:val="0"/>
              <w:marTop w:val="0"/>
              <w:marBottom w:val="0"/>
              <w:divBdr>
                <w:top w:val="none" w:sz="0" w:space="0" w:color="auto"/>
                <w:left w:val="none" w:sz="0" w:space="0" w:color="auto"/>
                <w:bottom w:val="none" w:sz="0" w:space="0" w:color="auto"/>
                <w:right w:val="none" w:sz="0" w:space="0" w:color="auto"/>
              </w:divBdr>
            </w:div>
          </w:divsChild>
        </w:div>
        <w:div w:id="697858208">
          <w:marLeft w:val="0"/>
          <w:marRight w:val="0"/>
          <w:marTop w:val="120"/>
          <w:marBottom w:val="0"/>
          <w:divBdr>
            <w:top w:val="none" w:sz="0" w:space="0" w:color="auto"/>
            <w:left w:val="none" w:sz="0" w:space="0" w:color="auto"/>
            <w:bottom w:val="none" w:sz="0" w:space="0" w:color="auto"/>
            <w:right w:val="none" w:sz="0" w:space="0" w:color="auto"/>
          </w:divBdr>
          <w:divsChild>
            <w:div w:id="1319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7170">
      <w:bodyDiv w:val="1"/>
      <w:marLeft w:val="0"/>
      <w:marRight w:val="0"/>
      <w:marTop w:val="0"/>
      <w:marBottom w:val="0"/>
      <w:divBdr>
        <w:top w:val="none" w:sz="0" w:space="0" w:color="auto"/>
        <w:left w:val="none" w:sz="0" w:space="0" w:color="auto"/>
        <w:bottom w:val="none" w:sz="0" w:space="0" w:color="auto"/>
        <w:right w:val="none" w:sz="0" w:space="0" w:color="auto"/>
      </w:divBdr>
    </w:div>
    <w:div w:id="1366562200">
      <w:bodyDiv w:val="1"/>
      <w:marLeft w:val="0"/>
      <w:marRight w:val="0"/>
      <w:marTop w:val="0"/>
      <w:marBottom w:val="0"/>
      <w:divBdr>
        <w:top w:val="none" w:sz="0" w:space="0" w:color="auto"/>
        <w:left w:val="none" w:sz="0" w:space="0" w:color="auto"/>
        <w:bottom w:val="none" w:sz="0" w:space="0" w:color="auto"/>
        <w:right w:val="none" w:sz="0" w:space="0" w:color="auto"/>
      </w:divBdr>
    </w:div>
    <w:div w:id="1369178799">
      <w:bodyDiv w:val="1"/>
      <w:marLeft w:val="0"/>
      <w:marRight w:val="0"/>
      <w:marTop w:val="0"/>
      <w:marBottom w:val="0"/>
      <w:divBdr>
        <w:top w:val="none" w:sz="0" w:space="0" w:color="auto"/>
        <w:left w:val="none" w:sz="0" w:space="0" w:color="auto"/>
        <w:bottom w:val="none" w:sz="0" w:space="0" w:color="auto"/>
        <w:right w:val="none" w:sz="0" w:space="0" w:color="auto"/>
      </w:divBdr>
    </w:div>
    <w:div w:id="1397893802">
      <w:bodyDiv w:val="1"/>
      <w:marLeft w:val="0"/>
      <w:marRight w:val="0"/>
      <w:marTop w:val="0"/>
      <w:marBottom w:val="0"/>
      <w:divBdr>
        <w:top w:val="none" w:sz="0" w:space="0" w:color="auto"/>
        <w:left w:val="none" w:sz="0" w:space="0" w:color="auto"/>
        <w:bottom w:val="none" w:sz="0" w:space="0" w:color="auto"/>
        <w:right w:val="none" w:sz="0" w:space="0" w:color="auto"/>
      </w:divBdr>
      <w:divsChild>
        <w:div w:id="414320779">
          <w:marLeft w:val="0"/>
          <w:marRight w:val="0"/>
          <w:marTop w:val="0"/>
          <w:marBottom w:val="0"/>
          <w:divBdr>
            <w:top w:val="none" w:sz="0" w:space="0" w:color="auto"/>
            <w:left w:val="none" w:sz="0" w:space="0" w:color="auto"/>
            <w:bottom w:val="none" w:sz="0" w:space="0" w:color="auto"/>
            <w:right w:val="none" w:sz="0" w:space="0" w:color="auto"/>
          </w:divBdr>
        </w:div>
      </w:divsChild>
    </w:div>
    <w:div w:id="1402365576">
      <w:bodyDiv w:val="1"/>
      <w:marLeft w:val="0"/>
      <w:marRight w:val="0"/>
      <w:marTop w:val="0"/>
      <w:marBottom w:val="0"/>
      <w:divBdr>
        <w:top w:val="none" w:sz="0" w:space="0" w:color="auto"/>
        <w:left w:val="none" w:sz="0" w:space="0" w:color="auto"/>
        <w:bottom w:val="none" w:sz="0" w:space="0" w:color="auto"/>
        <w:right w:val="none" w:sz="0" w:space="0" w:color="auto"/>
      </w:divBdr>
    </w:div>
    <w:div w:id="1408726546">
      <w:bodyDiv w:val="1"/>
      <w:marLeft w:val="0"/>
      <w:marRight w:val="0"/>
      <w:marTop w:val="0"/>
      <w:marBottom w:val="0"/>
      <w:divBdr>
        <w:top w:val="none" w:sz="0" w:space="0" w:color="auto"/>
        <w:left w:val="none" w:sz="0" w:space="0" w:color="auto"/>
        <w:bottom w:val="none" w:sz="0" w:space="0" w:color="auto"/>
        <w:right w:val="none" w:sz="0" w:space="0" w:color="auto"/>
      </w:divBdr>
    </w:div>
    <w:div w:id="1421298252">
      <w:bodyDiv w:val="1"/>
      <w:marLeft w:val="0"/>
      <w:marRight w:val="0"/>
      <w:marTop w:val="0"/>
      <w:marBottom w:val="0"/>
      <w:divBdr>
        <w:top w:val="none" w:sz="0" w:space="0" w:color="auto"/>
        <w:left w:val="none" w:sz="0" w:space="0" w:color="auto"/>
        <w:bottom w:val="none" w:sz="0" w:space="0" w:color="auto"/>
        <w:right w:val="none" w:sz="0" w:space="0" w:color="auto"/>
      </w:divBdr>
      <w:divsChild>
        <w:div w:id="98839127">
          <w:marLeft w:val="0"/>
          <w:marRight w:val="0"/>
          <w:marTop w:val="0"/>
          <w:marBottom w:val="0"/>
          <w:divBdr>
            <w:top w:val="none" w:sz="0" w:space="0" w:color="auto"/>
            <w:left w:val="none" w:sz="0" w:space="0" w:color="auto"/>
            <w:bottom w:val="none" w:sz="0" w:space="0" w:color="auto"/>
            <w:right w:val="none" w:sz="0" w:space="0" w:color="auto"/>
          </w:divBdr>
          <w:divsChild>
            <w:div w:id="1956133285">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sChild>
    </w:div>
    <w:div w:id="1428304800">
      <w:bodyDiv w:val="1"/>
      <w:marLeft w:val="0"/>
      <w:marRight w:val="0"/>
      <w:marTop w:val="0"/>
      <w:marBottom w:val="0"/>
      <w:divBdr>
        <w:top w:val="none" w:sz="0" w:space="0" w:color="auto"/>
        <w:left w:val="none" w:sz="0" w:space="0" w:color="auto"/>
        <w:bottom w:val="none" w:sz="0" w:space="0" w:color="auto"/>
        <w:right w:val="none" w:sz="0" w:space="0" w:color="auto"/>
      </w:divBdr>
    </w:div>
    <w:div w:id="1430732256">
      <w:bodyDiv w:val="1"/>
      <w:marLeft w:val="0"/>
      <w:marRight w:val="0"/>
      <w:marTop w:val="0"/>
      <w:marBottom w:val="0"/>
      <w:divBdr>
        <w:top w:val="none" w:sz="0" w:space="0" w:color="auto"/>
        <w:left w:val="none" w:sz="0" w:space="0" w:color="auto"/>
        <w:bottom w:val="none" w:sz="0" w:space="0" w:color="auto"/>
        <w:right w:val="none" w:sz="0" w:space="0" w:color="auto"/>
      </w:divBdr>
    </w:div>
    <w:div w:id="1437598228">
      <w:bodyDiv w:val="1"/>
      <w:marLeft w:val="0"/>
      <w:marRight w:val="0"/>
      <w:marTop w:val="0"/>
      <w:marBottom w:val="0"/>
      <w:divBdr>
        <w:top w:val="none" w:sz="0" w:space="0" w:color="auto"/>
        <w:left w:val="none" w:sz="0" w:space="0" w:color="auto"/>
        <w:bottom w:val="none" w:sz="0" w:space="0" w:color="auto"/>
        <w:right w:val="none" w:sz="0" w:space="0" w:color="auto"/>
      </w:divBdr>
    </w:div>
    <w:div w:id="1474713112">
      <w:bodyDiv w:val="1"/>
      <w:marLeft w:val="0"/>
      <w:marRight w:val="0"/>
      <w:marTop w:val="0"/>
      <w:marBottom w:val="0"/>
      <w:divBdr>
        <w:top w:val="none" w:sz="0" w:space="0" w:color="auto"/>
        <w:left w:val="none" w:sz="0" w:space="0" w:color="auto"/>
        <w:bottom w:val="none" w:sz="0" w:space="0" w:color="auto"/>
        <w:right w:val="none" w:sz="0" w:space="0" w:color="auto"/>
      </w:divBdr>
    </w:div>
    <w:div w:id="1511330480">
      <w:bodyDiv w:val="1"/>
      <w:marLeft w:val="0"/>
      <w:marRight w:val="0"/>
      <w:marTop w:val="0"/>
      <w:marBottom w:val="0"/>
      <w:divBdr>
        <w:top w:val="none" w:sz="0" w:space="0" w:color="auto"/>
        <w:left w:val="none" w:sz="0" w:space="0" w:color="auto"/>
        <w:bottom w:val="none" w:sz="0" w:space="0" w:color="auto"/>
        <w:right w:val="none" w:sz="0" w:space="0" w:color="auto"/>
      </w:divBdr>
    </w:div>
    <w:div w:id="1538814388">
      <w:bodyDiv w:val="1"/>
      <w:marLeft w:val="0"/>
      <w:marRight w:val="0"/>
      <w:marTop w:val="0"/>
      <w:marBottom w:val="0"/>
      <w:divBdr>
        <w:top w:val="none" w:sz="0" w:space="0" w:color="auto"/>
        <w:left w:val="none" w:sz="0" w:space="0" w:color="auto"/>
        <w:bottom w:val="none" w:sz="0" w:space="0" w:color="auto"/>
        <w:right w:val="none" w:sz="0" w:space="0" w:color="auto"/>
      </w:divBdr>
    </w:div>
    <w:div w:id="1547912471">
      <w:bodyDiv w:val="1"/>
      <w:marLeft w:val="0"/>
      <w:marRight w:val="0"/>
      <w:marTop w:val="0"/>
      <w:marBottom w:val="0"/>
      <w:divBdr>
        <w:top w:val="none" w:sz="0" w:space="0" w:color="auto"/>
        <w:left w:val="none" w:sz="0" w:space="0" w:color="auto"/>
        <w:bottom w:val="none" w:sz="0" w:space="0" w:color="auto"/>
        <w:right w:val="none" w:sz="0" w:space="0" w:color="auto"/>
      </w:divBdr>
    </w:div>
    <w:div w:id="1556236113">
      <w:bodyDiv w:val="1"/>
      <w:marLeft w:val="0"/>
      <w:marRight w:val="0"/>
      <w:marTop w:val="0"/>
      <w:marBottom w:val="0"/>
      <w:divBdr>
        <w:top w:val="none" w:sz="0" w:space="0" w:color="auto"/>
        <w:left w:val="none" w:sz="0" w:space="0" w:color="auto"/>
        <w:bottom w:val="none" w:sz="0" w:space="0" w:color="auto"/>
        <w:right w:val="none" w:sz="0" w:space="0" w:color="auto"/>
      </w:divBdr>
    </w:div>
    <w:div w:id="1616252140">
      <w:bodyDiv w:val="1"/>
      <w:marLeft w:val="0"/>
      <w:marRight w:val="0"/>
      <w:marTop w:val="0"/>
      <w:marBottom w:val="0"/>
      <w:divBdr>
        <w:top w:val="none" w:sz="0" w:space="0" w:color="auto"/>
        <w:left w:val="none" w:sz="0" w:space="0" w:color="auto"/>
        <w:bottom w:val="none" w:sz="0" w:space="0" w:color="auto"/>
        <w:right w:val="none" w:sz="0" w:space="0" w:color="auto"/>
      </w:divBdr>
    </w:div>
    <w:div w:id="1625846900">
      <w:bodyDiv w:val="1"/>
      <w:marLeft w:val="0"/>
      <w:marRight w:val="0"/>
      <w:marTop w:val="0"/>
      <w:marBottom w:val="0"/>
      <w:divBdr>
        <w:top w:val="none" w:sz="0" w:space="0" w:color="auto"/>
        <w:left w:val="none" w:sz="0" w:space="0" w:color="auto"/>
        <w:bottom w:val="none" w:sz="0" w:space="0" w:color="auto"/>
        <w:right w:val="none" w:sz="0" w:space="0" w:color="auto"/>
      </w:divBdr>
    </w:div>
    <w:div w:id="1628701193">
      <w:bodyDiv w:val="1"/>
      <w:marLeft w:val="0"/>
      <w:marRight w:val="0"/>
      <w:marTop w:val="0"/>
      <w:marBottom w:val="0"/>
      <w:divBdr>
        <w:top w:val="none" w:sz="0" w:space="0" w:color="auto"/>
        <w:left w:val="none" w:sz="0" w:space="0" w:color="auto"/>
        <w:bottom w:val="none" w:sz="0" w:space="0" w:color="auto"/>
        <w:right w:val="none" w:sz="0" w:space="0" w:color="auto"/>
      </w:divBdr>
      <w:divsChild>
        <w:div w:id="651449675">
          <w:marLeft w:val="0"/>
          <w:marRight w:val="0"/>
          <w:marTop w:val="0"/>
          <w:marBottom w:val="0"/>
          <w:divBdr>
            <w:top w:val="none" w:sz="0" w:space="0" w:color="auto"/>
            <w:left w:val="none" w:sz="0" w:space="0" w:color="auto"/>
            <w:bottom w:val="none" w:sz="0" w:space="0" w:color="auto"/>
            <w:right w:val="none" w:sz="0" w:space="0" w:color="auto"/>
          </w:divBdr>
          <w:divsChild>
            <w:div w:id="195428446">
              <w:marLeft w:val="0"/>
              <w:marRight w:val="0"/>
              <w:marTop w:val="0"/>
              <w:marBottom w:val="0"/>
              <w:divBdr>
                <w:top w:val="none" w:sz="0" w:space="0" w:color="auto"/>
                <w:left w:val="none" w:sz="0" w:space="0" w:color="auto"/>
                <w:bottom w:val="none" w:sz="0" w:space="0" w:color="auto"/>
                <w:right w:val="none" w:sz="0" w:space="0" w:color="auto"/>
              </w:divBdr>
              <w:divsChild>
                <w:div w:id="821847207">
                  <w:marLeft w:val="0"/>
                  <w:marRight w:val="0"/>
                  <w:marTop w:val="0"/>
                  <w:marBottom w:val="0"/>
                  <w:divBdr>
                    <w:top w:val="none" w:sz="0" w:space="0" w:color="auto"/>
                    <w:left w:val="none" w:sz="0" w:space="0" w:color="auto"/>
                    <w:bottom w:val="none" w:sz="0" w:space="0" w:color="auto"/>
                    <w:right w:val="none" w:sz="0" w:space="0" w:color="auto"/>
                  </w:divBdr>
                  <w:divsChild>
                    <w:div w:id="1519613601">
                      <w:marLeft w:val="0"/>
                      <w:marRight w:val="0"/>
                      <w:marTop w:val="0"/>
                      <w:marBottom w:val="0"/>
                      <w:divBdr>
                        <w:top w:val="none" w:sz="0" w:space="0" w:color="auto"/>
                        <w:left w:val="none" w:sz="0" w:space="0" w:color="auto"/>
                        <w:bottom w:val="none" w:sz="0" w:space="0" w:color="auto"/>
                        <w:right w:val="none" w:sz="0" w:space="0" w:color="auto"/>
                      </w:divBdr>
                      <w:divsChild>
                        <w:div w:id="135143725">
                          <w:marLeft w:val="0"/>
                          <w:marRight w:val="0"/>
                          <w:marTop w:val="0"/>
                          <w:marBottom w:val="0"/>
                          <w:divBdr>
                            <w:top w:val="none" w:sz="0" w:space="0" w:color="auto"/>
                            <w:left w:val="none" w:sz="0" w:space="0" w:color="auto"/>
                            <w:bottom w:val="none" w:sz="0" w:space="0" w:color="auto"/>
                            <w:right w:val="none" w:sz="0" w:space="0" w:color="auto"/>
                          </w:divBdr>
                          <w:divsChild>
                            <w:div w:id="9226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71899">
      <w:bodyDiv w:val="1"/>
      <w:marLeft w:val="0"/>
      <w:marRight w:val="0"/>
      <w:marTop w:val="0"/>
      <w:marBottom w:val="0"/>
      <w:divBdr>
        <w:top w:val="none" w:sz="0" w:space="0" w:color="auto"/>
        <w:left w:val="none" w:sz="0" w:space="0" w:color="auto"/>
        <w:bottom w:val="none" w:sz="0" w:space="0" w:color="auto"/>
        <w:right w:val="none" w:sz="0" w:space="0" w:color="auto"/>
      </w:divBdr>
      <w:divsChild>
        <w:div w:id="1042634831">
          <w:marLeft w:val="0"/>
          <w:marRight w:val="0"/>
          <w:marTop w:val="0"/>
          <w:marBottom w:val="0"/>
          <w:divBdr>
            <w:top w:val="none" w:sz="0" w:space="0" w:color="auto"/>
            <w:left w:val="none" w:sz="0" w:space="0" w:color="auto"/>
            <w:bottom w:val="none" w:sz="0" w:space="0" w:color="auto"/>
            <w:right w:val="none" w:sz="0" w:space="0" w:color="auto"/>
          </w:divBdr>
        </w:div>
      </w:divsChild>
    </w:div>
    <w:div w:id="1649087397">
      <w:bodyDiv w:val="1"/>
      <w:marLeft w:val="0"/>
      <w:marRight w:val="0"/>
      <w:marTop w:val="0"/>
      <w:marBottom w:val="0"/>
      <w:divBdr>
        <w:top w:val="none" w:sz="0" w:space="0" w:color="auto"/>
        <w:left w:val="none" w:sz="0" w:space="0" w:color="auto"/>
        <w:bottom w:val="none" w:sz="0" w:space="0" w:color="auto"/>
        <w:right w:val="none" w:sz="0" w:space="0" w:color="auto"/>
      </w:divBdr>
    </w:div>
    <w:div w:id="1651980229">
      <w:bodyDiv w:val="1"/>
      <w:marLeft w:val="0"/>
      <w:marRight w:val="0"/>
      <w:marTop w:val="0"/>
      <w:marBottom w:val="0"/>
      <w:divBdr>
        <w:top w:val="none" w:sz="0" w:space="0" w:color="auto"/>
        <w:left w:val="none" w:sz="0" w:space="0" w:color="auto"/>
        <w:bottom w:val="none" w:sz="0" w:space="0" w:color="auto"/>
        <w:right w:val="none" w:sz="0" w:space="0" w:color="auto"/>
      </w:divBdr>
      <w:divsChild>
        <w:div w:id="1861509404">
          <w:marLeft w:val="0"/>
          <w:marRight w:val="0"/>
          <w:marTop w:val="0"/>
          <w:marBottom w:val="0"/>
          <w:divBdr>
            <w:top w:val="none" w:sz="0" w:space="0" w:color="auto"/>
            <w:left w:val="none" w:sz="0" w:space="0" w:color="auto"/>
            <w:bottom w:val="none" w:sz="0" w:space="0" w:color="auto"/>
            <w:right w:val="none" w:sz="0" w:space="0" w:color="auto"/>
          </w:divBdr>
          <w:divsChild>
            <w:div w:id="11420843">
              <w:marLeft w:val="0"/>
              <w:marRight w:val="0"/>
              <w:marTop w:val="0"/>
              <w:marBottom w:val="0"/>
              <w:divBdr>
                <w:top w:val="none" w:sz="0" w:space="0" w:color="auto"/>
                <w:left w:val="none" w:sz="0" w:space="0" w:color="auto"/>
                <w:bottom w:val="none" w:sz="0" w:space="0" w:color="auto"/>
                <w:right w:val="none" w:sz="0" w:space="0" w:color="auto"/>
              </w:divBdr>
              <w:divsChild>
                <w:div w:id="1749418611">
                  <w:marLeft w:val="0"/>
                  <w:marRight w:val="0"/>
                  <w:marTop w:val="0"/>
                  <w:marBottom w:val="0"/>
                  <w:divBdr>
                    <w:top w:val="none" w:sz="0" w:space="0" w:color="auto"/>
                    <w:left w:val="none" w:sz="0" w:space="0" w:color="auto"/>
                    <w:bottom w:val="none" w:sz="0" w:space="0" w:color="auto"/>
                    <w:right w:val="none" w:sz="0" w:space="0" w:color="auto"/>
                  </w:divBdr>
                  <w:divsChild>
                    <w:div w:id="1217594881">
                      <w:marLeft w:val="0"/>
                      <w:marRight w:val="0"/>
                      <w:marTop w:val="0"/>
                      <w:marBottom w:val="0"/>
                      <w:divBdr>
                        <w:top w:val="none" w:sz="0" w:space="0" w:color="auto"/>
                        <w:left w:val="none" w:sz="0" w:space="0" w:color="auto"/>
                        <w:bottom w:val="none" w:sz="0" w:space="0" w:color="auto"/>
                        <w:right w:val="none" w:sz="0" w:space="0" w:color="auto"/>
                      </w:divBdr>
                      <w:divsChild>
                        <w:div w:id="1017346355">
                          <w:marLeft w:val="0"/>
                          <w:marRight w:val="0"/>
                          <w:marTop w:val="0"/>
                          <w:marBottom w:val="0"/>
                          <w:divBdr>
                            <w:top w:val="none" w:sz="0" w:space="0" w:color="auto"/>
                            <w:left w:val="none" w:sz="0" w:space="0" w:color="auto"/>
                            <w:bottom w:val="none" w:sz="0" w:space="0" w:color="auto"/>
                            <w:right w:val="none" w:sz="0" w:space="0" w:color="auto"/>
                          </w:divBdr>
                          <w:divsChild>
                            <w:div w:id="21236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55355">
      <w:bodyDiv w:val="1"/>
      <w:marLeft w:val="0"/>
      <w:marRight w:val="0"/>
      <w:marTop w:val="0"/>
      <w:marBottom w:val="0"/>
      <w:divBdr>
        <w:top w:val="none" w:sz="0" w:space="0" w:color="auto"/>
        <w:left w:val="none" w:sz="0" w:space="0" w:color="auto"/>
        <w:bottom w:val="none" w:sz="0" w:space="0" w:color="auto"/>
        <w:right w:val="none" w:sz="0" w:space="0" w:color="auto"/>
      </w:divBdr>
    </w:div>
    <w:div w:id="1662080364">
      <w:bodyDiv w:val="1"/>
      <w:marLeft w:val="0"/>
      <w:marRight w:val="0"/>
      <w:marTop w:val="0"/>
      <w:marBottom w:val="0"/>
      <w:divBdr>
        <w:top w:val="none" w:sz="0" w:space="0" w:color="auto"/>
        <w:left w:val="none" w:sz="0" w:space="0" w:color="auto"/>
        <w:bottom w:val="none" w:sz="0" w:space="0" w:color="auto"/>
        <w:right w:val="none" w:sz="0" w:space="0" w:color="auto"/>
      </w:divBdr>
    </w:div>
    <w:div w:id="1663922245">
      <w:bodyDiv w:val="1"/>
      <w:marLeft w:val="0"/>
      <w:marRight w:val="0"/>
      <w:marTop w:val="0"/>
      <w:marBottom w:val="0"/>
      <w:divBdr>
        <w:top w:val="none" w:sz="0" w:space="0" w:color="auto"/>
        <w:left w:val="none" w:sz="0" w:space="0" w:color="auto"/>
        <w:bottom w:val="none" w:sz="0" w:space="0" w:color="auto"/>
        <w:right w:val="none" w:sz="0" w:space="0" w:color="auto"/>
      </w:divBdr>
    </w:div>
    <w:div w:id="1667130059">
      <w:bodyDiv w:val="1"/>
      <w:marLeft w:val="0"/>
      <w:marRight w:val="0"/>
      <w:marTop w:val="0"/>
      <w:marBottom w:val="0"/>
      <w:divBdr>
        <w:top w:val="none" w:sz="0" w:space="0" w:color="auto"/>
        <w:left w:val="none" w:sz="0" w:space="0" w:color="auto"/>
        <w:bottom w:val="none" w:sz="0" w:space="0" w:color="auto"/>
        <w:right w:val="none" w:sz="0" w:space="0" w:color="auto"/>
      </w:divBdr>
    </w:div>
    <w:div w:id="1687099877">
      <w:bodyDiv w:val="1"/>
      <w:marLeft w:val="0"/>
      <w:marRight w:val="0"/>
      <w:marTop w:val="0"/>
      <w:marBottom w:val="0"/>
      <w:divBdr>
        <w:top w:val="none" w:sz="0" w:space="0" w:color="auto"/>
        <w:left w:val="none" w:sz="0" w:space="0" w:color="auto"/>
        <w:bottom w:val="none" w:sz="0" w:space="0" w:color="auto"/>
        <w:right w:val="none" w:sz="0" w:space="0" w:color="auto"/>
      </w:divBdr>
    </w:div>
    <w:div w:id="1690985496">
      <w:bodyDiv w:val="1"/>
      <w:marLeft w:val="0"/>
      <w:marRight w:val="0"/>
      <w:marTop w:val="0"/>
      <w:marBottom w:val="0"/>
      <w:divBdr>
        <w:top w:val="none" w:sz="0" w:space="0" w:color="auto"/>
        <w:left w:val="none" w:sz="0" w:space="0" w:color="auto"/>
        <w:bottom w:val="none" w:sz="0" w:space="0" w:color="auto"/>
        <w:right w:val="none" w:sz="0" w:space="0" w:color="auto"/>
      </w:divBdr>
    </w:div>
    <w:div w:id="1695182827">
      <w:bodyDiv w:val="1"/>
      <w:marLeft w:val="0"/>
      <w:marRight w:val="0"/>
      <w:marTop w:val="0"/>
      <w:marBottom w:val="0"/>
      <w:divBdr>
        <w:top w:val="none" w:sz="0" w:space="0" w:color="auto"/>
        <w:left w:val="none" w:sz="0" w:space="0" w:color="auto"/>
        <w:bottom w:val="none" w:sz="0" w:space="0" w:color="auto"/>
        <w:right w:val="none" w:sz="0" w:space="0" w:color="auto"/>
      </w:divBdr>
    </w:div>
    <w:div w:id="1726370482">
      <w:bodyDiv w:val="1"/>
      <w:marLeft w:val="0"/>
      <w:marRight w:val="0"/>
      <w:marTop w:val="0"/>
      <w:marBottom w:val="0"/>
      <w:divBdr>
        <w:top w:val="none" w:sz="0" w:space="0" w:color="auto"/>
        <w:left w:val="none" w:sz="0" w:space="0" w:color="auto"/>
        <w:bottom w:val="none" w:sz="0" w:space="0" w:color="auto"/>
        <w:right w:val="none" w:sz="0" w:space="0" w:color="auto"/>
      </w:divBdr>
      <w:divsChild>
        <w:div w:id="999885897">
          <w:marLeft w:val="0"/>
          <w:marRight w:val="0"/>
          <w:marTop w:val="0"/>
          <w:marBottom w:val="0"/>
          <w:divBdr>
            <w:top w:val="none" w:sz="0" w:space="0" w:color="auto"/>
            <w:left w:val="none" w:sz="0" w:space="0" w:color="auto"/>
            <w:bottom w:val="none" w:sz="0" w:space="0" w:color="auto"/>
            <w:right w:val="none" w:sz="0" w:space="0" w:color="auto"/>
          </w:divBdr>
        </w:div>
      </w:divsChild>
    </w:div>
    <w:div w:id="1744571928">
      <w:bodyDiv w:val="1"/>
      <w:marLeft w:val="0"/>
      <w:marRight w:val="0"/>
      <w:marTop w:val="0"/>
      <w:marBottom w:val="0"/>
      <w:divBdr>
        <w:top w:val="none" w:sz="0" w:space="0" w:color="auto"/>
        <w:left w:val="none" w:sz="0" w:space="0" w:color="auto"/>
        <w:bottom w:val="none" w:sz="0" w:space="0" w:color="auto"/>
        <w:right w:val="none" w:sz="0" w:space="0" w:color="auto"/>
      </w:divBdr>
    </w:div>
    <w:div w:id="1750805343">
      <w:bodyDiv w:val="1"/>
      <w:marLeft w:val="0"/>
      <w:marRight w:val="0"/>
      <w:marTop w:val="0"/>
      <w:marBottom w:val="0"/>
      <w:divBdr>
        <w:top w:val="none" w:sz="0" w:space="0" w:color="auto"/>
        <w:left w:val="none" w:sz="0" w:space="0" w:color="auto"/>
        <w:bottom w:val="none" w:sz="0" w:space="0" w:color="auto"/>
        <w:right w:val="none" w:sz="0" w:space="0" w:color="auto"/>
      </w:divBdr>
      <w:divsChild>
        <w:div w:id="2140031068">
          <w:marLeft w:val="0"/>
          <w:marRight w:val="0"/>
          <w:marTop w:val="0"/>
          <w:marBottom w:val="0"/>
          <w:divBdr>
            <w:top w:val="none" w:sz="0" w:space="0" w:color="auto"/>
            <w:left w:val="none" w:sz="0" w:space="0" w:color="auto"/>
            <w:bottom w:val="none" w:sz="0" w:space="0" w:color="auto"/>
            <w:right w:val="none" w:sz="0" w:space="0" w:color="auto"/>
          </w:divBdr>
          <w:divsChild>
            <w:div w:id="1797022397">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none" w:sz="0" w:space="0" w:color="auto"/>
                    <w:bottom w:val="none" w:sz="0" w:space="0" w:color="auto"/>
                    <w:right w:val="none" w:sz="0" w:space="0" w:color="auto"/>
                  </w:divBdr>
                  <w:divsChild>
                    <w:div w:id="34546178">
                      <w:marLeft w:val="0"/>
                      <w:marRight w:val="0"/>
                      <w:marTop w:val="0"/>
                      <w:marBottom w:val="0"/>
                      <w:divBdr>
                        <w:top w:val="none" w:sz="0" w:space="0" w:color="auto"/>
                        <w:left w:val="none" w:sz="0" w:space="0" w:color="auto"/>
                        <w:bottom w:val="none" w:sz="0" w:space="0" w:color="auto"/>
                        <w:right w:val="none" w:sz="0" w:space="0" w:color="auto"/>
                      </w:divBdr>
                      <w:divsChild>
                        <w:div w:id="1958289567">
                          <w:marLeft w:val="0"/>
                          <w:marRight w:val="0"/>
                          <w:marTop w:val="0"/>
                          <w:marBottom w:val="0"/>
                          <w:divBdr>
                            <w:top w:val="none" w:sz="0" w:space="0" w:color="auto"/>
                            <w:left w:val="none" w:sz="0" w:space="0" w:color="auto"/>
                            <w:bottom w:val="none" w:sz="0" w:space="0" w:color="auto"/>
                            <w:right w:val="none" w:sz="0" w:space="0" w:color="auto"/>
                          </w:divBdr>
                          <w:divsChild>
                            <w:div w:id="1632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640772">
      <w:bodyDiv w:val="1"/>
      <w:marLeft w:val="0"/>
      <w:marRight w:val="0"/>
      <w:marTop w:val="0"/>
      <w:marBottom w:val="0"/>
      <w:divBdr>
        <w:top w:val="none" w:sz="0" w:space="0" w:color="auto"/>
        <w:left w:val="none" w:sz="0" w:space="0" w:color="auto"/>
        <w:bottom w:val="none" w:sz="0" w:space="0" w:color="auto"/>
        <w:right w:val="none" w:sz="0" w:space="0" w:color="auto"/>
      </w:divBdr>
    </w:div>
    <w:div w:id="1772772057">
      <w:bodyDiv w:val="1"/>
      <w:marLeft w:val="0"/>
      <w:marRight w:val="0"/>
      <w:marTop w:val="0"/>
      <w:marBottom w:val="0"/>
      <w:divBdr>
        <w:top w:val="none" w:sz="0" w:space="0" w:color="auto"/>
        <w:left w:val="none" w:sz="0" w:space="0" w:color="auto"/>
        <w:bottom w:val="none" w:sz="0" w:space="0" w:color="auto"/>
        <w:right w:val="none" w:sz="0" w:space="0" w:color="auto"/>
      </w:divBdr>
    </w:div>
    <w:div w:id="1778451674">
      <w:bodyDiv w:val="1"/>
      <w:marLeft w:val="0"/>
      <w:marRight w:val="0"/>
      <w:marTop w:val="0"/>
      <w:marBottom w:val="0"/>
      <w:divBdr>
        <w:top w:val="none" w:sz="0" w:space="0" w:color="auto"/>
        <w:left w:val="none" w:sz="0" w:space="0" w:color="auto"/>
        <w:bottom w:val="none" w:sz="0" w:space="0" w:color="auto"/>
        <w:right w:val="none" w:sz="0" w:space="0" w:color="auto"/>
      </w:divBdr>
    </w:div>
    <w:div w:id="1778672907">
      <w:bodyDiv w:val="1"/>
      <w:marLeft w:val="0"/>
      <w:marRight w:val="0"/>
      <w:marTop w:val="0"/>
      <w:marBottom w:val="0"/>
      <w:divBdr>
        <w:top w:val="none" w:sz="0" w:space="0" w:color="auto"/>
        <w:left w:val="none" w:sz="0" w:space="0" w:color="auto"/>
        <w:bottom w:val="none" w:sz="0" w:space="0" w:color="auto"/>
        <w:right w:val="none" w:sz="0" w:space="0" w:color="auto"/>
      </w:divBdr>
    </w:div>
    <w:div w:id="1784763070">
      <w:bodyDiv w:val="1"/>
      <w:marLeft w:val="0"/>
      <w:marRight w:val="0"/>
      <w:marTop w:val="0"/>
      <w:marBottom w:val="0"/>
      <w:divBdr>
        <w:top w:val="none" w:sz="0" w:space="0" w:color="auto"/>
        <w:left w:val="none" w:sz="0" w:space="0" w:color="auto"/>
        <w:bottom w:val="none" w:sz="0" w:space="0" w:color="auto"/>
        <w:right w:val="none" w:sz="0" w:space="0" w:color="auto"/>
      </w:divBdr>
      <w:divsChild>
        <w:div w:id="278148826">
          <w:marLeft w:val="0"/>
          <w:marRight w:val="0"/>
          <w:marTop w:val="0"/>
          <w:marBottom w:val="0"/>
          <w:divBdr>
            <w:top w:val="none" w:sz="0" w:space="0" w:color="auto"/>
            <w:left w:val="none" w:sz="0" w:space="0" w:color="auto"/>
            <w:bottom w:val="none" w:sz="0" w:space="0" w:color="auto"/>
            <w:right w:val="none" w:sz="0" w:space="0" w:color="auto"/>
          </w:divBdr>
        </w:div>
      </w:divsChild>
    </w:div>
    <w:div w:id="1809319273">
      <w:bodyDiv w:val="1"/>
      <w:marLeft w:val="0"/>
      <w:marRight w:val="0"/>
      <w:marTop w:val="0"/>
      <w:marBottom w:val="0"/>
      <w:divBdr>
        <w:top w:val="none" w:sz="0" w:space="0" w:color="auto"/>
        <w:left w:val="none" w:sz="0" w:space="0" w:color="auto"/>
        <w:bottom w:val="none" w:sz="0" w:space="0" w:color="auto"/>
        <w:right w:val="none" w:sz="0" w:space="0" w:color="auto"/>
      </w:divBdr>
    </w:div>
    <w:div w:id="1835223491">
      <w:bodyDiv w:val="1"/>
      <w:marLeft w:val="0"/>
      <w:marRight w:val="0"/>
      <w:marTop w:val="0"/>
      <w:marBottom w:val="0"/>
      <w:divBdr>
        <w:top w:val="none" w:sz="0" w:space="0" w:color="auto"/>
        <w:left w:val="none" w:sz="0" w:space="0" w:color="auto"/>
        <w:bottom w:val="none" w:sz="0" w:space="0" w:color="auto"/>
        <w:right w:val="none" w:sz="0" w:space="0" w:color="auto"/>
      </w:divBdr>
    </w:div>
    <w:div w:id="1859805265">
      <w:bodyDiv w:val="1"/>
      <w:marLeft w:val="0"/>
      <w:marRight w:val="0"/>
      <w:marTop w:val="0"/>
      <w:marBottom w:val="0"/>
      <w:divBdr>
        <w:top w:val="none" w:sz="0" w:space="0" w:color="auto"/>
        <w:left w:val="none" w:sz="0" w:space="0" w:color="auto"/>
        <w:bottom w:val="none" w:sz="0" w:space="0" w:color="auto"/>
        <w:right w:val="none" w:sz="0" w:space="0" w:color="auto"/>
      </w:divBdr>
    </w:div>
    <w:div w:id="1871339569">
      <w:bodyDiv w:val="1"/>
      <w:marLeft w:val="0"/>
      <w:marRight w:val="0"/>
      <w:marTop w:val="0"/>
      <w:marBottom w:val="0"/>
      <w:divBdr>
        <w:top w:val="none" w:sz="0" w:space="0" w:color="auto"/>
        <w:left w:val="none" w:sz="0" w:space="0" w:color="auto"/>
        <w:bottom w:val="none" w:sz="0" w:space="0" w:color="auto"/>
        <w:right w:val="none" w:sz="0" w:space="0" w:color="auto"/>
      </w:divBdr>
    </w:div>
    <w:div w:id="1891072432">
      <w:bodyDiv w:val="1"/>
      <w:marLeft w:val="0"/>
      <w:marRight w:val="0"/>
      <w:marTop w:val="0"/>
      <w:marBottom w:val="0"/>
      <w:divBdr>
        <w:top w:val="none" w:sz="0" w:space="0" w:color="auto"/>
        <w:left w:val="none" w:sz="0" w:space="0" w:color="auto"/>
        <w:bottom w:val="none" w:sz="0" w:space="0" w:color="auto"/>
        <w:right w:val="none" w:sz="0" w:space="0" w:color="auto"/>
      </w:divBdr>
    </w:div>
    <w:div w:id="1901672315">
      <w:bodyDiv w:val="1"/>
      <w:marLeft w:val="0"/>
      <w:marRight w:val="0"/>
      <w:marTop w:val="0"/>
      <w:marBottom w:val="0"/>
      <w:divBdr>
        <w:top w:val="none" w:sz="0" w:space="0" w:color="auto"/>
        <w:left w:val="none" w:sz="0" w:space="0" w:color="auto"/>
        <w:bottom w:val="none" w:sz="0" w:space="0" w:color="auto"/>
        <w:right w:val="none" w:sz="0" w:space="0" w:color="auto"/>
      </w:divBdr>
    </w:div>
    <w:div w:id="1912228540">
      <w:bodyDiv w:val="1"/>
      <w:marLeft w:val="0"/>
      <w:marRight w:val="0"/>
      <w:marTop w:val="0"/>
      <w:marBottom w:val="0"/>
      <w:divBdr>
        <w:top w:val="none" w:sz="0" w:space="0" w:color="auto"/>
        <w:left w:val="none" w:sz="0" w:space="0" w:color="auto"/>
        <w:bottom w:val="none" w:sz="0" w:space="0" w:color="auto"/>
        <w:right w:val="none" w:sz="0" w:space="0" w:color="auto"/>
      </w:divBdr>
    </w:div>
    <w:div w:id="1913588145">
      <w:bodyDiv w:val="1"/>
      <w:marLeft w:val="0"/>
      <w:marRight w:val="0"/>
      <w:marTop w:val="0"/>
      <w:marBottom w:val="0"/>
      <w:divBdr>
        <w:top w:val="none" w:sz="0" w:space="0" w:color="auto"/>
        <w:left w:val="none" w:sz="0" w:space="0" w:color="auto"/>
        <w:bottom w:val="none" w:sz="0" w:space="0" w:color="auto"/>
        <w:right w:val="none" w:sz="0" w:space="0" w:color="auto"/>
      </w:divBdr>
    </w:div>
    <w:div w:id="1913814571">
      <w:bodyDiv w:val="1"/>
      <w:marLeft w:val="0"/>
      <w:marRight w:val="0"/>
      <w:marTop w:val="0"/>
      <w:marBottom w:val="0"/>
      <w:divBdr>
        <w:top w:val="none" w:sz="0" w:space="0" w:color="auto"/>
        <w:left w:val="none" w:sz="0" w:space="0" w:color="auto"/>
        <w:bottom w:val="none" w:sz="0" w:space="0" w:color="auto"/>
        <w:right w:val="none" w:sz="0" w:space="0" w:color="auto"/>
      </w:divBdr>
    </w:div>
    <w:div w:id="1916086847">
      <w:bodyDiv w:val="1"/>
      <w:marLeft w:val="0"/>
      <w:marRight w:val="0"/>
      <w:marTop w:val="0"/>
      <w:marBottom w:val="0"/>
      <w:divBdr>
        <w:top w:val="none" w:sz="0" w:space="0" w:color="auto"/>
        <w:left w:val="none" w:sz="0" w:space="0" w:color="auto"/>
        <w:bottom w:val="none" w:sz="0" w:space="0" w:color="auto"/>
        <w:right w:val="none" w:sz="0" w:space="0" w:color="auto"/>
      </w:divBdr>
    </w:div>
    <w:div w:id="1919367687">
      <w:bodyDiv w:val="1"/>
      <w:marLeft w:val="0"/>
      <w:marRight w:val="0"/>
      <w:marTop w:val="0"/>
      <w:marBottom w:val="0"/>
      <w:divBdr>
        <w:top w:val="none" w:sz="0" w:space="0" w:color="auto"/>
        <w:left w:val="none" w:sz="0" w:space="0" w:color="auto"/>
        <w:bottom w:val="none" w:sz="0" w:space="0" w:color="auto"/>
        <w:right w:val="none" w:sz="0" w:space="0" w:color="auto"/>
      </w:divBdr>
      <w:divsChild>
        <w:div w:id="1611739833">
          <w:marLeft w:val="0"/>
          <w:marRight w:val="0"/>
          <w:marTop w:val="0"/>
          <w:marBottom w:val="0"/>
          <w:divBdr>
            <w:top w:val="none" w:sz="0" w:space="0" w:color="auto"/>
            <w:left w:val="none" w:sz="0" w:space="0" w:color="auto"/>
            <w:bottom w:val="none" w:sz="0" w:space="0" w:color="auto"/>
            <w:right w:val="none" w:sz="0" w:space="0" w:color="auto"/>
          </w:divBdr>
          <w:divsChild>
            <w:div w:id="1830704520">
              <w:marLeft w:val="0"/>
              <w:marRight w:val="0"/>
              <w:marTop w:val="0"/>
              <w:marBottom w:val="75"/>
              <w:divBdr>
                <w:top w:val="single" w:sz="6" w:space="4" w:color="004990"/>
                <w:left w:val="single" w:sz="6" w:space="31" w:color="004990"/>
                <w:bottom w:val="single" w:sz="6" w:space="4" w:color="004990"/>
                <w:right w:val="single" w:sz="6" w:space="4" w:color="004990"/>
              </w:divBdr>
            </w:div>
          </w:divsChild>
        </w:div>
      </w:divsChild>
    </w:div>
    <w:div w:id="1924293597">
      <w:bodyDiv w:val="1"/>
      <w:marLeft w:val="0"/>
      <w:marRight w:val="0"/>
      <w:marTop w:val="0"/>
      <w:marBottom w:val="0"/>
      <w:divBdr>
        <w:top w:val="none" w:sz="0" w:space="0" w:color="auto"/>
        <w:left w:val="none" w:sz="0" w:space="0" w:color="auto"/>
        <w:bottom w:val="none" w:sz="0" w:space="0" w:color="auto"/>
        <w:right w:val="none" w:sz="0" w:space="0" w:color="auto"/>
      </w:divBdr>
    </w:div>
    <w:div w:id="1927494600">
      <w:bodyDiv w:val="1"/>
      <w:marLeft w:val="0"/>
      <w:marRight w:val="0"/>
      <w:marTop w:val="0"/>
      <w:marBottom w:val="0"/>
      <w:divBdr>
        <w:top w:val="none" w:sz="0" w:space="0" w:color="auto"/>
        <w:left w:val="none" w:sz="0" w:space="0" w:color="auto"/>
        <w:bottom w:val="none" w:sz="0" w:space="0" w:color="auto"/>
        <w:right w:val="none" w:sz="0" w:space="0" w:color="auto"/>
      </w:divBdr>
    </w:div>
    <w:div w:id="1936211004">
      <w:bodyDiv w:val="1"/>
      <w:marLeft w:val="0"/>
      <w:marRight w:val="0"/>
      <w:marTop w:val="0"/>
      <w:marBottom w:val="0"/>
      <w:divBdr>
        <w:top w:val="none" w:sz="0" w:space="0" w:color="auto"/>
        <w:left w:val="none" w:sz="0" w:space="0" w:color="auto"/>
        <w:bottom w:val="none" w:sz="0" w:space="0" w:color="auto"/>
        <w:right w:val="none" w:sz="0" w:space="0" w:color="auto"/>
      </w:divBdr>
    </w:div>
    <w:div w:id="1938051632">
      <w:bodyDiv w:val="1"/>
      <w:marLeft w:val="0"/>
      <w:marRight w:val="0"/>
      <w:marTop w:val="0"/>
      <w:marBottom w:val="0"/>
      <w:divBdr>
        <w:top w:val="none" w:sz="0" w:space="0" w:color="auto"/>
        <w:left w:val="none" w:sz="0" w:space="0" w:color="auto"/>
        <w:bottom w:val="none" w:sz="0" w:space="0" w:color="auto"/>
        <w:right w:val="none" w:sz="0" w:space="0" w:color="auto"/>
      </w:divBdr>
      <w:divsChild>
        <w:div w:id="753553316">
          <w:marLeft w:val="0"/>
          <w:marRight w:val="0"/>
          <w:marTop w:val="0"/>
          <w:marBottom w:val="0"/>
          <w:divBdr>
            <w:top w:val="none" w:sz="0" w:space="0" w:color="auto"/>
            <w:left w:val="none" w:sz="0" w:space="0" w:color="auto"/>
            <w:bottom w:val="none" w:sz="0" w:space="0" w:color="auto"/>
            <w:right w:val="none" w:sz="0" w:space="0" w:color="auto"/>
          </w:divBdr>
        </w:div>
      </w:divsChild>
    </w:div>
    <w:div w:id="1947233584">
      <w:bodyDiv w:val="1"/>
      <w:marLeft w:val="0"/>
      <w:marRight w:val="0"/>
      <w:marTop w:val="0"/>
      <w:marBottom w:val="0"/>
      <w:divBdr>
        <w:top w:val="none" w:sz="0" w:space="0" w:color="auto"/>
        <w:left w:val="none" w:sz="0" w:space="0" w:color="auto"/>
        <w:bottom w:val="none" w:sz="0" w:space="0" w:color="auto"/>
        <w:right w:val="none" w:sz="0" w:space="0" w:color="auto"/>
      </w:divBdr>
    </w:div>
    <w:div w:id="1947615800">
      <w:bodyDiv w:val="1"/>
      <w:marLeft w:val="0"/>
      <w:marRight w:val="0"/>
      <w:marTop w:val="0"/>
      <w:marBottom w:val="0"/>
      <w:divBdr>
        <w:top w:val="none" w:sz="0" w:space="0" w:color="auto"/>
        <w:left w:val="none" w:sz="0" w:space="0" w:color="auto"/>
        <w:bottom w:val="none" w:sz="0" w:space="0" w:color="auto"/>
        <w:right w:val="none" w:sz="0" w:space="0" w:color="auto"/>
      </w:divBdr>
    </w:div>
    <w:div w:id="1949119934">
      <w:bodyDiv w:val="1"/>
      <w:marLeft w:val="0"/>
      <w:marRight w:val="0"/>
      <w:marTop w:val="0"/>
      <w:marBottom w:val="0"/>
      <w:divBdr>
        <w:top w:val="none" w:sz="0" w:space="0" w:color="auto"/>
        <w:left w:val="none" w:sz="0" w:space="0" w:color="auto"/>
        <w:bottom w:val="none" w:sz="0" w:space="0" w:color="auto"/>
        <w:right w:val="none" w:sz="0" w:space="0" w:color="auto"/>
      </w:divBdr>
    </w:div>
    <w:div w:id="1974868826">
      <w:bodyDiv w:val="1"/>
      <w:marLeft w:val="0"/>
      <w:marRight w:val="0"/>
      <w:marTop w:val="0"/>
      <w:marBottom w:val="0"/>
      <w:divBdr>
        <w:top w:val="none" w:sz="0" w:space="0" w:color="auto"/>
        <w:left w:val="none" w:sz="0" w:space="0" w:color="auto"/>
        <w:bottom w:val="none" w:sz="0" w:space="0" w:color="auto"/>
        <w:right w:val="none" w:sz="0" w:space="0" w:color="auto"/>
      </w:divBdr>
    </w:div>
    <w:div w:id="1983843821">
      <w:bodyDiv w:val="1"/>
      <w:marLeft w:val="0"/>
      <w:marRight w:val="0"/>
      <w:marTop w:val="0"/>
      <w:marBottom w:val="0"/>
      <w:divBdr>
        <w:top w:val="none" w:sz="0" w:space="0" w:color="auto"/>
        <w:left w:val="none" w:sz="0" w:space="0" w:color="auto"/>
        <w:bottom w:val="none" w:sz="0" w:space="0" w:color="auto"/>
        <w:right w:val="none" w:sz="0" w:space="0" w:color="auto"/>
      </w:divBdr>
      <w:divsChild>
        <w:div w:id="675887491">
          <w:marLeft w:val="0"/>
          <w:marRight w:val="0"/>
          <w:marTop w:val="0"/>
          <w:marBottom w:val="0"/>
          <w:divBdr>
            <w:top w:val="none" w:sz="0" w:space="0" w:color="auto"/>
            <w:left w:val="none" w:sz="0" w:space="0" w:color="auto"/>
            <w:bottom w:val="none" w:sz="0" w:space="0" w:color="auto"/>
            <w:right w:val="none" w:sz="0" w:space="0" w:color="auto"/>
          </w:divBdr>
        </w:div>
      </w:divsChild>
    </w:div>
    <w:div w:id="1988044304">
      <w:bodyDiv w:val="1"/>
      <w:marLeft w:val="0"/>
      <w:marRight w:val="0"/>
      <w:marTop w:val="0"/>
      <w:marBottom w:val="0"/>
      <w:divBdr>
        <w:top w:val="none" w:sz="0" w:space="0" w:color="auto"/>
        <w:left w:val="none" w:sz="0" w:space="0" w:color="auto"/>
        <w:bottom w:val="none" w:sz="0" w:space="0" w:color="auto"/>
        <w:right w:val="none" w:sz="0" w:space="0" w:color="auto"/>
      </w:divBdr>
    </w:div>
    <w:div w:id="1996687077">
      <w:bodyDiv w:val="1"/>
      <w:marLeft w:val="0"/>
      <w:marRight w:val="0"/>
      <w:marTop w:val="0"/>
      <w:marBottom w:val="0"/>
      <w:divBdr>
        <w:top w:val="none" w:sz="0" w:space="0" w:color="auto"/>
        <w:left w:val="none" w:sz="0" w:space="0" w:color="auto"/>
        <w:bottom w:val="none" w:sz="0" w:space="0" w:color="auto"/>
        <w:right w:val="none" w:sz="0" w:space="0" w:color="auto"/>
      </w:divBdr>
    </w:div>
    <w:div w:id="1996912771">
      <w:bodyDiv w:val="1"/>
      <w:marLeft w:val="0"/>
      <w:marRight w:val="0"/>
      <w:marTop w:val="0"/>
      <w:marBottom w:val="0"/>
      <w:divBdr>
        <w:top w:val="none" w:sz="0" w:space="0" w:color="auto"/>
        <w:left w:val="none" w:sz="0" w:space="0" w:color="auto"/>
        <w:bottom w:val="none" w:sz="0" w:space="0" w:color="auto"/>
        <w:right w:val="none" w:sz="0" w:space="0" w:color="auto"/>
      </w:divBdr>
    </w:div>
    <w:div w:id="2002076248">
      <w:bodyDiv w:val="1"/>
      <w:marLeft w:val="0"/>
      <w:marRight w:val="0"/>
      <w:marTop w:val="0"/>
      <w:marBottom w:val="0"/>
      <w:divBdr>
        <w:top w:val="none" w:sz="0" w:space="0" w:color="auto"/>
        <w:left w:val="none" w:sz="0" w:space="0" w:color="auto"/>
        <w:bottom w:val="none" w:sz="0" w:space="0" w:color="auto"/>
        <w:right w:val="none" w:sz="0" w:space="0" w:color="auto"/>
      </w:divBdr>
    </w:div>
    <w:div w:id="2007320192">
      <w:bodyDiv w:val="1"/>
      <w:marLeft w:val="0"/>
      <w:marRight w:val="0"/>
      <w:marTop w:val="0"/>
      <w:marBottom w:val="0"/>
      <w:divBdr>
        <w:top w:val="none" w:sz="0" w:space="0" w:color="auto"/>
        <w:left w:val="none" w:sz="0" w:space="0" w:color="auto"/>
        <w:bottom w:val="none" w:sz="0" w:space="0" w:color="auto"/>
        <w:right w:val="none" w:sz="0" w:space="0" w:color="auto"/>
      </w:divBdr>
    </w:div>
    <w:div w:id="2023582011">
      <w:bodyDiv w:val="1"/>
      <w:marLeft w:val="0"/>
      <w:marRight w:val="0"/>
      <w:marTop w:val="0"/>
      <w:marBottom w:val="0"/>
      <w:divBdr>
        <w:top w:val="none" w:sz="0" w:space="0" w:color="auto"/>
        <w:left w:val="none" w:sz="0" w:space="0" w:color="auto"/>
        <w:bottom w:val="none" w:sz="0" w:space="0" w:color="auto"/>
        <w:right w:val="none" w:sz="0" w:space="0" w:color="auto"/>
      </w:divBdr>
    </w:div>
    <w:div w:id="2041927623">
      <w:bodyDiv w:val="1"/>
      <w:marLeft w:val="0"/>
      <w:marRight w:val="0"/>
      <w:marTop w:val="0"/>
      <w:marBottom w:val="0"/>
      <w:divBdr>
        <w:top w:val="none" w:sz="0" w:space="0" w:color="auto"/>
        <w:left w:val="none" w:sz="0" w:space="0" w:color="auto"/>
        <w:bottom w:val="none" w:sz="0" w:space="0" w:color="auto"/>
        <w:right w:val="none" w:sz="0" w:space="0" w:color="auto"/>
      </w:divBdr>
      <w:divsChild>
        <w:div w:id="1222712749">
          <w:marLeft w:val="0"/>
          <w:marRight w:val="0"/>
          <w:marTop w:val="0"/>
          <w:marBottom w:val="0"/>
          <w:divBdr>
            <w:top w:val="none" w:sz="0" w:space="0" w:color="auto"/>
            <w:left w:val="none" w:sz="0" w:space="0" w:color="auto"/>
            <w:bottom w:val="none" w:sz="0" w:space="0" w:color="auto"/>
            <w:right w:val="none" w:sz="0" w:space="0" w:color="auto"/>
          </w:divBdr>
          <w:divsChild>
            <w:div w:id="1275360211">
              <w:marLeft w:val="0"/>
              <w:marRight w:val="0"/>
              <w:marTop w:val="0"/>
              <w:marBottom w:val="0"/>
              <w:divBdr>
                <w:top w:val="none" w:sz="0" w:space="0" w:color="auto"/>
                <w:left w:val="none" w:sz="0" w:space="0" w:color="auto"/>
                <w:bottom w:val="none" w:sz="0" w:space="0" w:color="auto"/>
                <w:right w:val="none" w:sz="0" w:space="0" w:color="auto"/>
              </w:divBdr>
            </w:div>
            <w:div w:id="375812831">
              <w:marLeft w:val="0"/>
              <w:marRight w:val="0"/>
              <w:marTop w:val="0"/>
              <w:marBottom w:val="0"/>
              <w:divBdr>
                <w:top w:val="none" w:sz="0" w:space="0" w:color="auto"/>
                <w:left w:val="none" w:sz="0" w:space="0" w:color="auto"/>
                <w:bottom w:val="none" w:sz="0" w:space="0" w:color="auto"/>
                <w:right w:val="none" w:sz="0" w:space="0" w:color="auto"/>
              </w:divBdr>
            </w:div>
            <w:div w:id="90129084">
              <w:marLeft w:val="0"/>
              <w:marRight w:val="0"/>
              <w:marTop w:val="0"/>
              <w:marBottom w:val="0"/>
              <w:divBdr>
                <w:top w:val="none" w:sz="0" w:space="0" w:color="auto"/>
                <w:left w:val="none" w:sz="0" w:space="0" w:color="auto"/>
                <w:bottom w:val="none" w:sz="0" w:space="0" w:color="auto"/>
                <w:right w:val="none" w:sz="0" w:space="0" w:color="auto"/>
              </w:divBdr>
            </w:div>
            <w:div w:id="939609538">
              <w:marLeft w:val="0"/>
              <w:marRight w:val="0"/>
              <w:marTop w:val="0"/>
              <w:marBottom w:val="0"/>
              <w:divBdr>
                <w:top w:val="none" w:sz="0" w:space="0" w:color="auto"/>
                <w:left w:val="none" w:sz="0" w:space="0" w:color="auto"/>
                <w:bottom w:val="none" w:sz="0" w:space="0" w:color="auto"/>
                <w:right w:val="none" w:sz="0" w:space="0" w:color="auto"/>
              </w:divBdr>
            </w:div>
            <w:div w:id="623000313">
              <w:marLeft w:val="0"/>
              <w:marRight w:val="0"/>
              <w:marTop w:val="0"/>
              <w:marBottom w:val="0"/>
              <w:divBdr>
                <w:top w:val="none" w:sz="0" w:space="0" w:color="auto"/>
                <w:left w:val="none" w:sz="0" w:space="0" w:color="auto"/>
                <w:bottom w:val="none" w:sz="0" w:space="0" w:color="auto"/>
                <w:right w:val="none" w:sz="0" w:space="0" w:color="auto"/>
              </w:divBdr>
            </w:div>
            <w:div w:id="1882131524">
              <w:marLeft w:val="0"/>
              <w:marRight w:val="0"/>
              <w:marTop w:val="0"/>
              <w:marBottom w:val="0"/>
              <w:divBdr>
                <w:top w:val="none" w:sz="0" w:space="0" w:color="auto"/>
                <w:left w:val="none" w:sz="0" w:space="0" w:color="auto"/>
                <w:bottom w:val="none" w:sz="0" w:space="0" w:color="auto"/>
                <w:right w:val="none" w:sz="0" w:space="0" w:color="auto"/>
              </w:divBdr>
            </w:div>
            <w:div w:id="134180799">
              <w:marLeft w:val="0"/>
              <w:marRight w:val="0"/>
              <w:marTop w:val="0"/>
              <w:marBottom w:val="0"/>
              <w:divBdr>
                <w:top w:val="none" w:sz="0" w:space="0" w:color="auto"/>
                <w:left w:val="none" w:sz="0" w:space="0" w:color="auto"/>
                <w:bottom w:val="none" w:sz="0" w:space="0" w:color="auto"/>
                <w:right w:val="none" w:sz="0" w:space="0" w:color="auto"/>
              </w:divBdr>
            </w:div>
            <w:div w:id="448937109">
              <w:marLeft w:val="0"/>
              <w:marRight w:val="0"/>
              <w:marTop w:val="0"/>
              <w:marBottom w:val="0"/>
              <w:divBdr>
                <w:top w:val="none" w:sz="0" w:space="0" w:color="auto"/>
                <w:left w:val="none" w:sz="0" w:space="0" w:color="auto"/>
                <w:bottom w:val="none" w:sz="0" w:space="0" w:color="auto"/>
                <w:right w:val="none" w:sz="0" w:space="0" w:color="auto"/>
              </w:divBdr>
            </w:div>
            <w:div w:id="775292205">
              <w:marLeft w:val="0"/>
              <w:marRight w:val="0"/>
              <w:marTop w:val="0"/>
              <w:marBottom w:val="0"/>
              <w:divBdr>
                <w:top w:val="none" w:sz="0" w:space="0" w:color="auto"/>
                <w:left w:val="none" w:sz="0" w:space="0" w:color="auto"/>
                <w:bottom w:val="none" w:sz="0" w:space="0" w:color="auto"/>
                <w:right w:val="none" w:sz="0" w:space="0" w:color="auto"/>
              </w:divBdr>
            </w:div>
            <w:div w:id="556671419">
              <w:marLeft w:val="0"/>
              <w:marRight w:val="0"/>
              <w:marTop w:val="0"/>
              <w:marBottom w:val="0"/>
              <w:divBdr>
                <w:top w:val="none" w:sz="0" w:space="0" w:color="auto"/>
                <w:left w:val="none" w:sz="0" w:space="0" w:color="auto"/>
                <w:bottom w:val="none" w:sz="0" w:space="0" w:color="auto"/>
                <w:right w:val="none" w:sz="0" w:space="0" w:color="auto"/>
              </w:divBdr>
            </w:div>
            <w:div w:id="614749585">
              <w:marLeft w:val="0"/>
              <w:marRight w:val="0"/>
              <w:marTop w:val="0"/>
              <w:marBottom w:val="0"/>
              <w:divBdr>
                <w:top w:val="none" w:sz="0" w:space="0" w:color="auto"/>
                <w:left w:val="none" w:sz="0" w:space="0" w:color="auto"/>
                <w:bottom w:val="none" w:sz="0" w:space="0" w:color="auto"/>
                <w:right w:val="none" w:sz="0" w:space="0" w:color="auto"/>
              </w:divBdr>
            </w:div>
            <w:div w:id="1104617377">
              <w:marLeft w:val="0"/>
              <w:marRight w:val="0"/>
              <w:marTop w:val="0"/>
              <w:marBottom w:val="0"/>
              <w:divBdr>
                <w:top w:val="none" w:sz="0" w:space="0" w:color="auto"/>
                <w:left w:val="none" w:sz="0" w:space="0" w:color="auto"/>
                <w:bottom w:val="none" w:sz="0" w:space="0" w:color="auto"/>
                <w:right w:val="none" w:sz="0" w:space="0" w:color="auto"/>
              </w:divBdr>
            </w:div>
            <w:div w:id="1733845393">
              <w:marLeft w:val="0"/>
              <w:marRight w:val="0"/>
              <w:marTop w:val="0"/>
              <w:marBottom w:val="0"/>
              <w:divBdr>
                <w:top w:val="none" w:sz="0" w:space="0" w:color="auto"/>
                <w:left w:val="none" w:sz="0" w:space="0" w:color="auto"/>
                <w:bottom w:val="none" w:sz="0" w:space="0" w:color="auto"/>
                <w:right w:val="none" w:sz="0" w:space="0" w:color="auto"/>
              </w:divBdr>
            </w:div>
            <w:div w:id="789594520">
              <w:marLeft w:val="0"/>
              <w:marRight w:val="0"/>
              <w:marTop w:val="0"/>
              <w:marBottom w:val="0"/>
              <w:divBdr>
                <w:top w:val="none" w:sz="0" w:space="0" w:color="auto"/>
                <w:left w:val="none" w:sz="0" w:space="0" w:color="auto"/>
                <w:bottom w:val="none" w:sz="0" w:space="0" w:color="auto"/>
                <w:right w:val="none" w:sz="0" w:space="0" w:color="auto"/>
              </w:divBdr>
            </w:div>
            <w:div w:id="26639703">
              <w:marLeft w:val="0"/>
              <w:marRight w:val="0"/>
              <w:marTop w:val="0"/>
              <w:marBottom w:val="0"/>
              <w:divBdr>
                <w:top w:val="none" w:sz="0" w:space="0" w:color="auto"/>
                <w:left w:val="none" w:sz="0" w:space="0" w:color="auto"/>
                <w:bottom w:val="none" w:sz="0" w:space="0" w:color="auto"/>
                <w:right w:val="none" w:sz="0" w:space="0" w:color="auto"/>
              </w:divBdr>
            </w:div>
            <w:div w:id="381558195">
              <w:marLeft w:val="0"/>
              <w:marRight w:val="0"/>
              <w:marTop w:val="0"/>
              <w:marBottom w:val="0"/>
              <w:divBdr>
                <w:top w:val="none" w:sz="0" w:space="0" w:color="auto"/>
                <w:left w:val="none" w:sz="0" w:space="0" w:color="auto"/>
                <w:bottom w:val="none" w:sz="0" w:space="0" w:color="auto"/>
                <w:right w:val="none" w:sz="0" w:space="0" w:color="auto"/>
              </w:divBdr>
            </w:div>
            <w:div w:id="1897859453">
              <w:marLeft w:val="0"/>
              <w:marRight w:val="0"/>
              <w:marTop w:val="0"/>
              <w:marBottom w:val="0"/>
              <w:divBdr>
                <w:top w:val="none" w:sz="0" w:space="0" w:color="auto"/>
                <w:left w:val="none" w:sz="0" w:space="0" w:color="auto"/>
                <w:bottom w:val="none" w:sz="0" w:space="0" w:color="auto"/>
                <w:right w:val="none" w:sz="0" w:space="0" w:color="auto"/>
              </w:divBdr>
            </w:div>
            <w:div w:id="411393940">
              <w:marLeft w:val="0"/>
              <w:marRight w:val="0"/>
              <w:marTop w:val="0"/>
              <w:marBottom w:val="0"/>
              <w:divBdr>
                <w:top w:val="none" w:sz="0" w:space="0" w:color="auto"/>
                <w:left w:val="none" w:sz="0" w:space="0" w:color="auto"/>
                <w:bottom w:val="none" w:sz="0" w:space="0" w:color="auto"/>
                <w:right w:val="none" w:sz="0" w:space="0" w:color="auto"/>
              </w:divBdr>
            </w:div>
            <w:div w:id="1547448580">
              <w:marLeft w:val="0"/>
              <w:marRight w:val="0"/>
              <w:marTop w:val="0"/>
              <w:marBottom w:val="0"/>
              <w:divBdr>
                <w:top w:val="none" w:sz="0" w:space="0" w:color="auto"/>
                <w:left w:val="none" w:sz="0" w:space="0" w:color="auto"/>
                <w:bottom w:val="none" w:sz="0" w:space="0" w:color="auto"/>
                <w:right w:val="none" w:sz="0" w:space="0" w:color="auto"/>
              </w:divBdr>
            </w:div>
            <w:div w:id="1862087727">
              <w:marLeft w:val="0"/>
              <w:marRight w:val="0"/>
              <w:marTop w:val="0"/>
              <w:marBottom w:val="0"/>
              <w:divBdr>
                <w:top w:val="none" w:sz="0" w:space="0" w:color="auto"/>
                <w:left w:val="none" w:sz="0" w:space="0" w:color="auto"/>
                <w:bottom w:val="none" w:sz="0" w:space="0" w:color="auto"/>
                <w:right w:val="none" w:sz="0" w:space="0" w:color="auto"/>
              </w:divBdr>
            </w:div>
            <w:div w:id="334694102">
              <w:marLeft w:val="0"/>
              <w:marRight w:val="0"/>
              <w:marTop w:val="0"/>
              <w:marBottom w:val="0"/>
              <w:divBdr>
                <w:top w:val="none" w:sz="0" w:space="0" w:color="auto"/>
                <w:left w:val="none" w:sz="0" w:space="0" w:color="auto"/>
                <w:bottom w:val="none" w:sz="0" w:space="0" w:color="auto"/>
                <w:right w:val="none" w:sz="0" w:space="0" w:color="auto"/>
              </w:divBdr>
            </w:div>
            <w:div w:id="1550262061">
              <w:marLeft w:val="0"/>
              <w:marRight w:val="0"/>
              <w:marTop w:val="0"/>
              <w:marBottom w:val="0"/>
              <w:divBdr>
                <w:top w:val="none" w:sz="0" w:space="0" w:color="auto"/>
                <w:left w:val="none" w:sz="0" w:space="0" w:color="auto"/>
                <w:bottom w:val="none" w:sz="0" w:space="0" w:color="auto"/>
                <w:right w:val="none" w:sz="0" w:space="0" w:color="auto"/>
              </w:divBdr>
            </w:div>
            <w:div w:id="425812138">
              <w:marLeft w:val="0"/>
              <w:marRight w:val="0"/>
              <w:marTop w:val="0"/>
              <w:marBottom w:val="0"/>
              <w:divBdr>
                <w:top w:val="none" w:sz="0" w:space="0" w:color="auto"/>
                <w:left w:val="none" w:sz="0" w:space="0" w:color="auto"/>
                <w:bottom w:val="none" w:sz="0" w:space="0" w:color="auto"/>
                <w:right w:val="none" w:sz="0" w:space="0" w:color="auto"/>
              </w:divBdr>
            </w:div>
            <w:div w:id="1982686019">
              <w:marLeft w:val="0"/>
              <w:marRight w:val="0"/>
              <w:marTop w:val="0"/>
              <w:marBottom w:val="0"/>
              <w:divBdr>
                <w:top w:val="none" w:sz="0" w:space="0" w:color="auto"/>
                <w:left w:val="none" w:sz="0" w:space="0" w:color="auto"/>
                <w:bottom w:val="none" w:sz="0" w:space="0" w:color="auto"/>
                <w:right w:val="none" w:sz="0" w:space="0" w:color="auto"/>
              </w:divBdr>
            </w:div>
            <w:div w:id="663558282">
              <w:marLeft w:val="0"/>
              <w:marRight w:val="0"/>
              <w:marTop w:val="0"/>
              <w:marBottom w:val="0"/>
              <w:divBdr>
                <w:top w:val="none" w:sz="0" w:space="0" w:color="auto"/>
                <w:left w:val="none" w:sz="0" w:space="0" w:color="auto"/>
                <w:bottom w:val="none" w:sz="0" w:space="0" w:color="auto"/>
                <w:right w:val="none" w:sz="0" w:space="0" w:color="auto"/>
              </w:divBdr>
            </w:div>
            <w:div w:id="1992126550">
              <w:marLeft w:val="0"/>
              <w:marRight w:val="0"/>
              <w:marTop w:val="0"/>
              <w:marBottom w:val="0"/>
              <w:divBdr>
                <w:top w:val="none" w:sz="0" w:space="0" w:color="auto"/>
                <w:left w:val="none" w:sz="0" w:space="0" w:color="auto"/>
                <w:bottom w:val="none" w:sz="0" w:space="0" w:color="auto"/>
                <w:right w:val="none" w:sz="0" w:space="0" w:color="auto"/>
              </w:divBdr>
            </w:div>
            <w:div w:id="1115515209">
              <w:marLeft w:val="0"/>
              <w:marRight w:val="0"/>
              <w:marTop w:val="0"/>
              <w:marBottom w:val="0"/>
              <w:divBdr>
                <w:top w:val="none" w:sz="0" w:space="0" w:color="auto"/>
                <w:left w:val="none" w:sz="0" w:space="0" w:color="auto"/>
                <w:bottom w:val="none" w:sz="0" w:space="0" w:color="auto"/>
                <w:right w:val="none" w:sz="0" w:space="0" w:color="auto"/>
              </w:divBdr>
            </w:div>
            <w:div w:id="879517139">
              <w:marLeft w:val="0"/>
              <w:marRight w:val="0"/>
              <w:marTop w:val="0"/>
              <w:marBottom w:val="0"/>
              <w:divBdr>
                <w:top w:val="none" w:sz="0" w:space="0" w:color="auto"/>
                <w:left w:val="none" w:sz="0" w:space="0" w:color="auto"/>
                <w:bottom w:val="none" w:sz="0" w:space="0" w:color="auto"/>
                <w:right w:val="none" w:sz="0" w:space="0" w:color="auto"/>
              </w:divBdr>
            </w:div>
            <w:div w:id="2043246589">
              <w:marLeft w:val="0"/>
              <w:marRight w:val="0"/>
              <w:marTop w:val="0"/>
              <w:marBottom w:val="0"/>
              <w:divBdr>
                <w:top w:val="none" w:sz="0" w:space="0" w:color="auto"/>
                <w:left w:val="none" w:sz="0" w:space="0" w:color="auto"/>
                <w:bottom w:val="none" w:sz="0" w:space="0" w:color="auto"/>
                <w:right w:val="none" w:sz="0" w:space="0" w:color="auto"/>
              </w:divBdr>
            </w:div>
            <w:div w:id="1494223066">
              <w:marLeft w:val="0"/>
              <w:marRight w:val="0"/>
              <w:marTop w:val="0"/>
              <w:marBottom w:val="0"/>
              <w:divBdr>
                <w:top w:val="none" w:sz="0" w:space="0" w:color="auto"/>
                <w:left w:val="none" w:sz="0" w:space="0" w:color="auto"/>
                <w:bottom w:val="none" w:sz="0" w:space="0" w:color="auto"/>
                <w:right w:val="none" w:sz="0" w:space="0" w:color="auto"/>
              </w:divBdr>
            </w:div>
            <w:div w:id="501242162">
              <w:marLeft w:val="0"/>
              <w:marRight w:val="0"/>
              <w:marTop w:val="0"/>
              <w:marBottom w:val="0"/>
              <w:divBdr>
                <w:top w:val="none" w:sz="0" w:space="0" w:color="auto"/>
                <w:left w:val="none" w:sz="0" w:space="0" w:color="auto"/>
                <w:bottom w:val="none" w:sz="0" w:space="0" w:color="auto"/>
                <w:right w:val="none" w:sz="0" w:space="0" w:color="auto"/>
              </w:divBdr>
            </w:div>
            <w:div w:id="2026007026">
              <w:marLeft w:val="0"/>
              <w:marRight w:val="0"/>
              <w:marTop w:val="0"/>
              <w:marBottom w:val="0"/>
              <w:divBdr>
                <w:top w:val="none" w:sz="0" w:space="0" w:color="auto"/>
                <w:left w:val="none" w:sz="0" w:space="0" w:color="auto"/>
                <w:bottom w:val="none" w:sz="0" w:space="0" w:color="auto"/>
                <w:right w:val="none" w:sz="0" w:space="0" w:color="auto"/>
              </w:divBdr>
            </w:div>
            <w:div w:id="2141880027">
              <w:marLeft w:val="0"/>
              <w:marRight w:val="0"/>
              <w:marTop w:val="0"/>
              <w:marBottom w:val="0"/>
              <w:divBdr>
                <w:top w:val="none" w:sz="0" w:space="0" w:color="auto"/>
                <w:left w:val="none" w:sz="0" w:space="0" w:color="auto"/>
                <w:bottom w:val="none" w:sz="0" w:space="0" w:color="auto"/>
                <w:right w:val="none" w:sz="0" w:space="0" w:color="auto"/>
              </w:divBdr>
            </w:div>
            <w:div w:id="1323436833">
              <w:marLeft w:val="0"/>
              <w:marRight w:val="0"/>
              <w:marTop w:val="0"/>
              <w:marBottom w:val="0"/>
              <w:divBdr>
                <w:top w:val="none" w:sz="0" w:space="0" w:color="auto"/>
                <w:left w:val="none" w:sz="0" w:space="0" w:color="auto"/>
                <w:bottom w:val="none" w:sz="0" w:space="0" w:color="auto"/>
                <w:right w:val="none" w:sz="0" w:space="0" w:color="auto"/>
              </w:divBdr>
            </w:div>
            <w:div w:id="2131046003">
              <w:marLeft w:val="0"/>
              <w:marRight w:val="0"/>
              <w:marTop w:val="0"/>
              <w:marBottom w:val="0"/>
              <w:divBdr>
                <w:top w:val="none" w:sz="0" w:space="0" w:color="auto"/>
                <w:left w:val="none" w:sz="0" w:space="0" w:color="auto"/>
                <w:bottom w:val="none" w:sz="0" w:space="0" w:color="auto"/>
                <w:right w:val="none" w:sz="0" w:space="0" w:color="auto"/>
              </w:divBdr>
            </w:div>
            <w:div w:id="82994863">
              <w:marLeft w:val="0"/>
              <w:marRight w:val="0"/>
              <w:marTop w:val="0"/>
              <w:marBottom w:val="0"/>
              <w:divBdr>
                <w:top w:val="none" w:sz="0" w:space="0" w:color="auto"/>
                <w:left w:val="none" w:sz="0" w:space="0" w:color="auto"/>
                <w:bottom w:val="none" w:sz="0" w:space="0" w:color="auto"/>
                <w:right w:val="none" w:sz="0" w:space="0" w:color="auto"/>
              </w:divBdr>
            </w:div>
            <w:div w:id="1676615789">
              <w:marLeft w:val="0"/>
              <w:marRight w:val="0"/>
              <w:marTop w:val="0"/>
              <w:marBottom w:val="0"/>
              <w:divBdr>
                <w:top w:val="none" w:sz="0" w:space="0" w:color="auto"/>
                <w:left w:val="none" w:sz="0" w:space="0" w:color="auto"/>
                <w:bottom w:val="none" w:sz="0" w:space="0" w:color="auto"/>
                <w:right w:val="none" w:sz="0" w:space="0" w:color="auto"/>
              </w:divBdr>
            </w:div>
            <w:div w:id="44568541">
              <w:marLeft w:val="0"/>
              <w:marRight w:val="0"/>
              <w:marTop w:val="0"/>
              <w:marBottom w:val="0"/>
              <w:divBdr>
                <w:top w:val="none" w:sz="0" w:space="0" w:color="auto"/>
                <w:left w:val="none" w:sz="0" w:space="0" w:color="auto"/>
                <w:bottom w:val="none" w:sz="0" w:space="0" w:color="auto"/>
                <w:right w:val="none" w:sz="0" w:space="0" w:color="auto"/>
              </w:divBdr>
            </w:div>
            <w:div w:id="266355745">
              <w:marLeft w:val="0"/>
              <w:marRight w:val="0"/>
              <w:marTop w:val="0"/>
              <w:marBottom w:val="0"/>
              <w:divBdr>
                <w:top w:val="none" w:sz="0" w:space="0" w:color="auto"/>
                <w:left w:val="none" w:sz="0" w:space="0" w:color="auto"/>
                <w:bottom w:val="none" w:sz="0" w:space="0" w:color="auto"/>
                <w:right w:val="none" w:sz="0" w:space="0" w:color="auto"/>
              </w:divBdr>
            </w:div>
            <w:div w:id="1189828919">
              <w:marLeft w:val="0"/>
              <w:marRight w:val="0"/>
              <w:marTop w:val="0"/>
              <w:marBottom w:val="0"/>
              <w:divBdr>
                <w:top w:val="none" w:sz="0" w:space="0" w:color="auto"/>
                <w:left w:val="none" w:sz="0" w:space="0" w:color="auto"/>
                <w:bottom w:val="none" w:sz="0" w:space="0" w:color="auto"/>
                <w:right w:val="none" w:sz="0" w:space="0" w:color="auto"/>
              </w:divBdr>
            </w:div>
            <w:div w:id="932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9075">
      <w:bodyDiv w:val="1"/>
      <w:marLeft w:val="0"/>
      <w:marRight w:val="0"/>
      <w:marTop w:val="0"/>
      <w:marBottom w:val="0"/>
      <w:divBdr>
        <w:top w:val="none" w:sz="0" w:space="0" w:color="auto"/>
        <w:left w:val="none" w:sz="0" w:space="0" w:color="auto"/>
        <w:bottom w:val="none" w:sz="0" w:space="0" w:color="auto"/>
        <w:right w:val="none" w:sz="0" w:space="0" w:color="auto"/>
      </w:divBdr>
    </w:div>
    <w:div w:id="2065983413">
      <w:bodyDiv w:val="1"/>
      <w:marLeft w:val="0"/>
      <w:marRight w:val="0"/>
      <w:marTop w:val="0"/>
      <w:marBottom w:val="0"/>
      <w:divBdr>
        <w:top w:val="none" w:sz="0" w:space="0" w:color="auto"/>
        <w:left w:val="none" w:sz="0" w:space="0" w:color="auto"/>
        <w:bottom w:val="none" w:sz="0" w:space="0" w:color="auto"/>
        <w:right w:val="none" w:sz="0" w:space="0" w:color="auto"/>
      </w:divBdr>
    </w:div>
    <w:div w:id="2066295062">
      <w:bodyDiv w:val="1"/>
      <w:marLeft w:val="0"/>
      <w:marRight w:val="0"/>
      <w:marTop w:val="0"/>
      <w:marBottom w:val="0"/>
      <w:divBdr>
        <w:top w:val="none" w:sz="0" w:space="0" w:color="auto"/>
        <w:left w:val="none" w:sz="0" w:space="0" w:color="auto"/>
        <w:bottom w:val="none" w:sz="0" w:space="0" w:color="auto"/>
        <w:right w:val="none" w:sz="0" w:space="0" w:color="auto"/>
      </w:divBdr>
      <w:divsChild>
        <w:div w:id="1318461054">
          <w:marLeft w:val="0"/>
          <w:marRight w:val="0"/>
          <w:marTop w:val="0"/>
          <w:marBottom w:val="0"/>
          <w:divBdr>
            <w:top w:val="none" w:sz="0" w:space="0" w:color="auto"/>
            <w:left w:val="none" w:sz="0" w:space="0" w:color="auto"/>
            <w:bottom w:val="none" w:sz="0" w:space="0" w:color="auto"/>
            <w:right w:val="none" w:sz="0" w:space="0" w:color="auto"/>
          </w:divBdr>
        </w:div>
        <w:div w:id="1185746129">
          <w:marLeft w:val="0"/>
          <w:marRight w:val="0"/>
          <w:marTop w:val="0"/>
          <w:marBottom w:val="0"/>
          <w:divBdr>
            <w:top w:val="none" w:sz="0" w:space="0" w:color="auto"/>
            <w:left w:val="none" w:sz="0" w:space="0" w:color="auto"/>
            <w:bottom w:val="none" w:sz="0" w:space="0" w:color="auto"/>
            <w:right w:val="none" w:sz="0" w:space="0" w:color="auto"/>
          </w:divBdr>
        </w:div>
        <w:div w:id="647780326">
          <w:marLeft w:val="0"/>
          <w:marRight w:val="0"/>
          <w:marTop w:val="0"/>
          <w:marBottom w:val="0"/>
          <w:divBdr>
            <w:top w:val="none" w:sz="0" w:space="0" w:color="auto"/>
            <w:left w:val="none" w:sz="0" w:space="0" w:color="auto"/>
            <w:bottom w:val="none" w:sz="0" w:space="0" w:color="auto"/>
            <w:right w:val="none" w:sz="0" w:space="0" w:color="auto"/>
          </w:divBdr>
        </w:div>
        <w:div w:id="785588587">
          <w:marLeft w:val="0"/>
          <w:marRight w:val="0"/>
          <w:marTop w:val="0"/>
          <w:marBottom w:val="0"/>
          <w:divBdr>
            <w:top w:val="none" w:sz="0" w:space="0" w:color="auto"/>
            <w:left w:val="none" w:sz="0" w:space="0" w:color="auto"/>
            <w:bottom w:val="none" w:sz="0" w:space="0" w:color="auto"/>
            <w:right w:val="none" w:sz="0" w:space="0" w:color="auto"/>
          </w:divBdr>
        </w:div>
        <w:div w:id="144123742">
          <w:marLeft w:val="0"/>
          <w:marRight w:val="0"/>
          <w:marTop w:val="0"/>
          <w:marBottom w:val="0"/>
          <w:divBdr>
            <w:top w:val="none" w:sz="0" w:space="0" w:color="auto"/>
            <w:left w:val="none" w:sz="0" w:space="0" w:color="auto"/>
            <w:bottom w:val="none" w:sz="0" w:space="0" w:color="auto"/>
            <w:right w:val="none" w:sz="0" w:space="0" w:color="auto"/>
          </w:divBdr>
        </w:div>
        <w:div w:id="1503010619">
          <w:marLeft w:val="0"/>
          <w:marRight w:val="0"/>
          <w:marTop w:val="0"/>
          <w:marBottom w:val="0"/>
          <w:divBdr>
            <w:top w:val="none" w:sz="0" w:space="0" w:color="auto"/>
            <w:left w:val="none" w:sz="0" w:space="0" w:color="auto"/>
            <w:bottom w:val="none" w:sz="0" w:space="0" w:color="auto"/>
            <w:right w:val="none" w:sz="0" w:space="0" w:color="auto"/>
          </w:divBdr>
        </w:div>
        <w:div w:id="854347281">
          <w:marLeft w:val="0"/>
          <w:marRight w:val="0"/>
          <w:marTop w:val="0"/>
          <w:marBottom w:val="0"/>
          <w:divBdr>
            <w:top w:val="none" w:sz="0" w:space="0" w:color="auto"/>
            <w:left w:val="none" w:sz="0" w:space="0" w:color="auto"/>
            <w:bottom w:val="none" w:sz="0" w:space="0" w:color="auto"/>
            <w:right w:val="none" w:sz="0" w:space="0" w:color="auto"/>
          </w:divBdr>
        </w:div>
        <w:div w:id="1887568139">
          <w:marLeft w:val="0"/>
          <w:marRight w:val="0"/>
          <w:marTop w:val="0"/>
          <w:marBottom w:val="0"/>
          <w:divBdr>
            <w:top w:val="none" w:sz="0" w:space="0" w:color="auto"/>
            <w:left w:val="none" w:sz="0" w:space="0" w:color="auto"/>
            <w:bottom w:val="none" w:sz="0" w:space="0" w:color="auto"/>
            <w:right w:val="none" w:sz="0" w:space="0" w:color="auto"/>
          </w:divBdr>
        </w:div>
        <w:div w:id="59905343">
          <w:marLeft w:val="0"/>
          <w:marRight w:val="0"/>
          <w:marTop w:val="0"/>
          <w:marBottom w:val="0"/>
          <w:divBdr>
            <w:top w:val="none" w:sz="0" w:space="0" w:color="auto"/>
            <w:left w:val="none" w:sz="0" w:space="0" w:color="auto"/>
            <w:bottom w:val="none" w:sz="0" w:space="0" w:color="auto"/>
            <w:right w:val="none" w:sz="0" w:space="0" w:color="auto"/>
          </w:divBdr>
        </w:div>
        <w:div w:id="311255529">
          <w:marLeft w:val="0"/>
          <w:marRight w:val="0"/>
          <w:marTop w:val="0"/>
          <w:marBottom w:val="0"/>
          <w:divBdr>
            <w:top w:val="none" w:sz="0" w:space="0" w:color="auto"/>
            <w:left w:val="none" w:sz="0" w:space="0" w:color="auto"/>
            <w:bottom w:val="none" w:sz="0" w:space="0" w:color="auto"/>
            <w:right w:val="none" w:sz="0" w:space="0" w:color="auto"/>
          </w:divBdr>
        </w:div>
        <w:div w:id="1344555408">
          <w:marLeft w:val="0"/>
          <w:marRight w:val="0"/>
          <w:marTop w:val="0"/>
          <w:marBottom w:val="0"/>
          <w:divBdr>
            <w:top w:val="none" w:sz="0" w:space="0" w:color="auto"/>
            <w:left w:val="none" w:sz="0" w:space="0" w:color="auto"/>
            <w:bottom w:val="none" w:sz="0" w:space="0" w:color="auto"/>
            <w:right w:val="none" w:sz="0" w:space="0" w:color="auto"/>
          </w:divBdr>
        </w:div>
        <w:div w:id="916669943">
          <w:marLeft w:val="0"/>
          <w:marRight w:val="0"/>
          <w:marTop w:val="0"/>
          <w:marBottom w:val="0"/>
          <w:divBdr>
            <w:top w:val="none" w:sz="0" w:space="0" w:color="auto"/>
            <w:left w:val="none" w:sz="0" w:space="0" w:color="auto"/>
            <w:bottom w:val="none" w:sz="0" w:space="0" w:color="auto"/>
            <w:right w:val="none" w:sz="0" w:space="0" w:color="auto"/>
          </w:divBdr>
        </w:div>
        <w:div w:id="1063793608">
          <w:marLeft w:val="0"/>
          <w:marRight w:val="0"/>
          <w:marTop w:val="0"/>
          <w:marBottom w:val="0"/>
          <w:divBdr>
            <w:top w:val="none" w:sz="0" w:space="0" w:color="auto"/>
            <w:left w:val="none" w:sz="0" w:space="0" w:color="auto"/>
            <w:bottom w:val="none" w:sz="0" w:space="0" w:color="auto"/>
            <w:right w:val="none" w:sz="0" w:space="0" w:color="auto"/>
          </w:divBdr>
        </w:div>
        <w:div w:id="251278668">
          <w:marLeft w:val="0"/>
          <w:marRight w:val="0"/>
          <w:marTop w:val="0"/>
          <w:marBottom w:val="0"/>
          <w:divBdr>
            <w:top w:val="none" w:sz="0" w:space="0" w:color="auto"/>
            <w:left w:val="none" w:sz="0" w:space="0" w:color="auto"/>
            <w:bottom w:val="none" w:sz="0" w:space="0" w:color="auto"/>
            <w:right w:val="none" w:sz="0" w:space="0" w:color="auto"/>
          </w:divBdr>
        </w:div>
        <w:div w:id="696547200">
          <w:marLeft w:val="0"/>
          <w:marRight w:val="0"/>
          <w:marTop w:val="0"/>
          <w:marBottom w:val="0"/>
          <w:divBdr>
            <w:top w:val="none" w:sz="0" w:space="0" w:color="auto"/>
            <w:left w:val="none" w:sz="0" w:space="0" w:color="auto"/>
            <w:bottom w:val="none" w:sz="0" w:space="0" w:color="auto"/>
            <w:right w:val="none" w:sz="0" w:space="0" w:color="auto"/>
          </w:divBdr>
        </w:div>
        <w:div w:id="168642381">
          <w:marLeft w:val="0"/>
          <w:marRight w:val="0"/>
          <w:marTop w:val="0"/>
          <w:marBottom w:val="0"/>
          <w:divBdr>
            <w:top w:val="none" w:sz="0" w:space="0" w:color="auto"/>
            <w:left w:val="none" w:sz="0" w:space="0" w:color="auto"/>
            <w:bottom w:val="none" w:sz="0" w:space="0" w:color="auto"/>
            <w:right w:val="none" w:sz="0" w:space="0" w:color="auto"/>
          </w:divBdr>
        </w:div>
        <w:div w:id="1945839148">
          <w:marLeft w:val="0"/>
          <w:marRight w:val="0"/>
          <w:marTop w:val="0"/>
          <w:marBottom w:val="0"/>
          <w:divBdr>
            <w:top w:val="none" w:sz="0" w:space="0" w:color="auto"/>
            <w:left w:val="none" w:sz="0" w:space="0" w:color="auto"/>
            <w:bottom w:val="none" w:sz="0" w:space="0" w:color="auto"/>
            <w:right w:val="none" w:sz="0" w:space="0" w:color="auto"/>
          </w:divBdr>
        </w:div>
        <w:div w:id="1716152817">
          <w:marLeft w:val="0"/>
          <w:marRight w:val="0"/>
          <w:marTop w:val="0"/>
          <w:marBottom w:val="0"/>
          <w:divBdr>
            <w:top w:val="none" w:sz="0" w:space="0" w:color="auto"/>
            <w:left w:val="none" w:sz="0" w:space="0" w:color="auto"/>
            <w:bottom w:val="none" w:sz="0" w:space="0" w:color="auto"/>
            <w:right w:val="none" w:sz="0" w:space="0" w:color="auto"/>
          </w:divBdr>
        </w:div>
        <w:div w:id="1642924489">
          <w:marLeft w:val="0"/>
          <w:marRight w:val="0"/>
          <w:marTop w:val="0"/>
          <w:marBottom w:val="0"/>
          <w:divBdr>
            <w:top w:val="none" w:sz="0" w:space="0" w:color="auto"/>
            <w:left w:val="none" w:sz="0" w:space="0" w:color="auto"/>
            <w:bottom w:val="none" w:sz="0" w:space="0" w:color="auto"/>
            <w:right w:val="none" w:sz="0" w:space="0" w:color="auto"/>
          </w:divBdr>
        </w:div>
        <w:div w:id="1573810226">
          <w:marLeft w:val="0"/>
          <w:marRight w:val="0"/>
          <w:marTop w:val="0"/>
          <w:marBottom w:val="0"/>
          <w:divBdr>
            <w:top w:val="none" w:sz="0" w:space="0" w:color="auto"/>
            <w:left w:val="none" w:sz="0" w:space="0" w:color="auto"/>
            <w:bottom w:val="none" w:sz="0" w:space="0" w:color="auto"/>
            <w:right w:val="none" w:sz="0" w:space="0" w:color="auto"/>
          </w:divBdr>
        </w:div>
        <w:div w:id="1325162762">
          <w:marLeft w:val="0"/>
          <w:marRight w:val="0"/>
          <w:marTop w:val="0"/>
          <w:marBottom w:val="0"/>
          <w:divBdr>
            <w:top w:val="none" w:sz="0" w:space="0" w:color="auto"/>
            <w:left w:val="none" w:sz="0" w:space="0" w:color="auto"/>
            <w:bottom w:val="none" w:sz="0" w:space="0" w:color="auto"/>
            <w:right w:val="none" w:sz="0" w:space="0" w:color="auto"/>
          </w:divBdr>
        </w:div>
        <w:div w:id="1515222054">
          <w:marLeft w:val="0"/>
          <w:marRight w:val="0"/>
          <w:marTop w:val="0"/>
          <w:marBottom w:val="0"/>
          <w:divBdr>
            <w:top w:val="none" w:sz="0" w:space="0" w:color="auto"/>
            <w:left w:val="none" w:sz="0" w:space="0" w:color="auto"/>
            <w:bottom w:val="none" w:sz="0" w:space="0" w:color="auto"/>
            <w:right w:val="none" w:sz="0" w:space="0" w:color="auto"/>
          </w:divBdr>
        </w:div>
        <w:div w:id="1894536660">
          <w:marLeft w:val="0"/>
          <w:marRight w:val="0"/>
          <w:marTop w:val="0"/>
          <w:marBottom w:val="0"/>
          <w:divBdr>
            <w:top w:val="none" w:sz="0" w:space="0" w:color="auto"/>
            <w:left w:val="none" w:sz="0" w:space="0" w:color="auto"/>
            <w:bottom w:val="none" w:sz="0" w:space="0" w:color="auto"/>
            <w:right w:val="none" w:sz="0" w:space="0" w:color="auto"/>
          </w:divBdr>
        </w:div>
        <w:div w:id="1007945802">
          <w:marLeft w:val="0"/>
          <w:marRight w:val="0"/>
          <w:marTop w:val="0"/>
          <w:marBottom w:val="0"/>
          <w:divBdr>
            <w:top w:val="none" w:sz="0" w:space="0" w:color="auto"/>
            <w:left w:val="none" w:sz="0" w:space="0" w:color="auto"/>
            <w:bottom w:val="none" w:sz="0" w:space="0" w:color="auto"/>
            <w:right w:val="none" w:sz="0" w:space="0" w:color="auto"/>
          </w:divBdr>
        </w:div>
        <w:div w:id="2055081709">
          <w:marLeft w:val="0"/>
          <w:marRight w:val="0"/>
          <w:marTop w:val="0"/>
          <w:marBottom w:val="0"/>
          <w:divBdr>
            <w:top w:val="none" w:sz="0" w:space="0" w:color="auto"/>
            <w:left w:val="none" w:sz="0" w:space="0" w:color="auto"/>
            <w:bottom w:val="none" w:sz="0" w:space="0" w:color="auto"/>
            <w:right w:val="none" w:sz="0" w:space="0" w:color="auto"/>
          </w:divBdr>
        </w:div>
        <w:div w:id="901410945">
          <w:marLeft w:val="0"/>
          <w:marRight w:val="0"/>
          <w:marTop w:val="0"/>
          <w:marBottom w:val="0"/>
          <w:divBdr>
            <w:top w:val="none" w:sz="0" w:space="0" w:color="auto"/>
            <w:left w:val="none" w:sz="0" w:space="0" w:color="auto"/>
            <w:bottom w:val="none" w:sz="0" w:space="0" w:color="auto"/>
            <w:right w:val="none" w:sz="0" w:space="0" w:color="auto"/>
          </w:divBdr>
        </w:div>
        <w:div w:id="719669717">
          <w:marLeft w:val="0"/>
          <w:marRight w:val="0"/>
          <w:marTop w:val="0"/>
          <w:marBottom w:val="0"/>
          <w:divBdr>
            <w:top w:val="none" w:sz="0" w:space="0" w:color="auto"/>
            <w:left w:val="none" w:sz="0" w:space="0" w:color="auto"/>
            <w:bottom w:val="none" w:sz="0" w:space="0" w:color="auto"/>
            <w:right w:val="none" w:sz="0" w:space="0" w:color="auto"/>
          </w:divBdr>
        </w:div>
        <w:div w:id="94600320">
          <w:marLeft w:val="0"/>
          <w:marRight w:val="0"/>
          <w:marTop w:val="0"/>
          <w:marBottom w:val="0"/>
          <w:divBdr>
            <w:top w:val="none" w:sz="0" w:space="0" w:color="auto"/>
            <w:left w:val="none" w:sz="0" w:space="0" w:color="auto"/>
            <w:bottom w:val="none" w:sz="0" w:space="0" w:color="auto"/>
            <w:right w:val="none" w:sz="0" w:space="0" w:color="auto"/>
          </w:divBdr>
        </w:div>
        <w:div w:id="1469787016">
          <w:marLeft w:val="0"/>
          <w:marRight w:val="0"/>
          <w:marTop w:val="0"/>
          <w:marBottom w:val="0"/>
          <w:divBdr>
            <w:top w:val="none" w:sz="0" w:space="0" w:color="auto"/>
            <w:left w:val="none" w:sz="0" w:space="0" w:color="auto"/>
            <w:bottom w:val="none" w:sz="0" w:space="0" w:color="auto"/>
            <w:right w:val="none" w:sz="0" w:space="0" w:color="auto"/>
          </w:divBdr>
        </w:div>
        <w:div w:id="591088505">
          <w:marLeft w:val="0"/>
          <w:marRight w:val="0"/>
          <w:marTop w:val="0"/>
          <w:marBottom w:val="0"/>
          <w:divBdr>
            <w:top w:val="none" w:sz="0" w:space="0" w:color="auto"/>
            <w:left w:val="none" w:sz="0" w:space="0" w:color="auto"/>
            <w:bottom w:val="none" w:sz="0" w:space="0" w:color="auto"/>
            <w:right w:val="none" w:sz="0" w:space="0" w:color="auto"/>
          </w:divBdr>
        </w:div>
      </w:divsChild>
    </w:div>
    <w:div w:id="2067291670">
      <w:bodyDiv w:val="1"/>
      <w:marLeft w:val="0"/>
      <w:marRight w:val="0"/>
      <w:marTop w:val="0"/>
      <w:marBottom w:val="0"/>
      <w:divBdr>
        <w:top w:val="none" w:sz="0" w:space="0" w:color="auto"/>
        <w:left w:val="none" w:sz="0" w:space="0" w:color="auto"/>
        <w:bottom w:val="none" w:sz="0" w:space="0" w:color="auto"/>
        <w:right w:val="none" w:sz="0" w:space="0" w:color="auto"/>
      </w:divBdr>
    </w:div>
    <w:div w:id="2079477468">
      <w:bodyDiv w:val="1"/>
      <w:marLeft w:val="0"/>
      <w:marRight w:val="0"/>
      <w:marTop w:val="0"/>
      <w:marBottom w:val="0"/>
      <w:divBdr>
        <w:top w:val="none" w:sz="0" w:space="0" w:color="auto"/>
        <w:left w:val="none" w:sz="0" w:space="0" w:color="auto"/>
        <w:bottom w:val="none" w:sz="0" w:space="0" w:color="auto"/>
        <w:right w:val="none" w:sz="0" w:space="0" w:color="auto"/>
      </w:divBdr>
    </w:div>
    <w:div w:id="2081830991">
      <w:bodyDiv w:val="1"/>
      <w:marLeft w:val="0"/>
      <w:marRight w:val="0"/>
      <w:marTop w:val="0"/>
      <w:marBottom w:val="0"/>
      <w:divBdr>
        <w:top w:val="none" w:sz="0" w:space="0" w:color="auto"/>
        <w:left w:val="none" w:sz="0" w:space="0" w:color="auto"/>
        <w:bottom w:val="none" w:sz="0" w:space="0" w:color="auto"/>
        <w:right w:val="none" w:sz="0" w:space="0" w:color="auto"/>
      </w:divBdr>
    </w:div>
    <w:div w:id="2102681841">
      <w:bodyDiv w:val="1"/>
      <w:marLeft w:val="0"/>
      <w:marRight w:val="0"/>
      <w:marTop w:val="0"/>
      <w:marBottom w:val="0"/>
      <w:divBdr>
        <w:top w:val="none" w:sz="0" w:space="0" w:color="auto"/>
        <w:left w:val="none" w:sz="0" w:space="0" w:color="auto"/>
        <w:bottom w:val="none" w:sz="0" w:space="0" w:color="auto"/>
        <w:right w:val="none" w:sz="0" w:space="0" w:color="auto"/>
      </w:divBdr>
    </w:div>
    <w:div w:id="2111119068">
      <w:bodyDiv w:val="1"/>
      <w:marLeft w:val="0"/>
      <w:marRight w:val="0"/>
      <w:marTop w:val="0"/>
      <w:marBottom w:val="0"/>
      <w:divBdr>
        <w:top w:val="none" w:sz="0" w:space="0" w:color="auto"/>
        <w:left w:val="none" w:sz="0" w:space="0" w:color="auto"/>
        <w:bottom w:val="none" w:sz="0" w:space="0" w:color="auto"/>
        <w:right w:val="none" w:sz="0" w:space="0" w:color="auto"/>
      </w:divBdr>
    </w:div>
    <w:div w:id="2112966500">
      <w:bodyDiv w:val="1"/>
      <w:marLeft w:val="0"/>
      <w:marRight w:val="0"/>
      <w:marTop w:val="0"/>
      <w:marBottom w:val="0"/>
      <w:divBdr>
        <w:top w:val="none" w:sz="0" w:space="0" w:color="auto"/>
        <w:left w:val="none" w:sz="0" w:space="0" w:color="auto"/>
        <w:bottom w:val="none" w:sz="0" w:space="0" w:color="auto"/>
        <w:right w:val="none" w:sz="0" w:space="0" w:color="auto"/>
      </w:divBdr>
    </w:div>
    <w:div w:id="2119987661">
      <w:bodyDiv w:val="1"/>
      <w:marLeft w:val="0"/>
      <w:marRight w:val="0"/>
      <w:marTop w:val="0"/>
      <w:marBottom w:val="0"/>
      <w:divBdr>
        <w:top w:val="none" w:sz="0" w:space="0" w:color="auto"/>
        <w:left w:val="none" w:sz="0" w:space="0" w:color="auto"/>
        <w:bottom w:val="none" w:sz="0" w:space="0" w:color="auto"/>
        <w:right w:val="none" w:sz="0" w:space="0" w:color="auto"/>
      </w:divBdr>
    </w:div>
    <w:div w:id="21304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pe.ac.uk/programmes/l/mochsproc-ew-01" TargetMode="External"/><Relationship Id="rId18" Type="http://schemas.openxmlformats.org/officeDocument/2006/relationships/hyperlink" Target="https://www.cppe.ac.uk/skills/leading" TargetMode="External"/><Relationship Id="rId26" Type="http://schemas.openxmlformats.org/officeDocument/2006/relationships/hyperlink" Target="https://www.cppe.ac.uk/news/defaul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pe.ac.uk/career/pt-ayr/pt-advancing" TargetMode="External"/><Relationship Id="rId34" Type="http://schemas.openxmlformats.org/officeDocument/2006/relationships/hyperlink" Target="https://www.cppe.ac.uk/programmes/l/manproj-g-01" TargetMode="External"/><Relationship Id="rId7" Type="http://schemas.openxmlformats.org/officeDocument/2006/relationships/settings" Target="settings.xml"/><Relationship Id="rId12" Type="http://schemas.openxmlformats.org/officeDocument/2006/relationships/hyperlink" Target="https://www.cppe.ac.uk/programmes/l/depress-ew-02/" TargetMode="External"/><Relationship Id="rId17" Type="http://schemas.openxmlformats.org/officeDocument/2006/relationships/hyperlink" Target="https://www.cppe.ac.uk/skills/leading" TargetMode="External"/><Relationship Id="rId25" Type="http://schemas.openxmlformats.org/officeDocument/2006/relationships/hyperlink" Target="https://exe.qualtrics.com/jfe/form/SV_40LOPvFIHL5Nfng" TargetMode="External"/><Relationship Id="rId33" Type="http://schemas.openxmlformats.org/officeDocument/2006/relationships/hyperlink" Target="https://www.cppe.ac.uk/programmes/l/quality-e-0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pe.ac.uk/programmes/l/prescribe-w-02" TargetMode="External"/><Relationship Id="rId20" Type="http://schemas.openxmlformats.org/officeDocument/2006/relationships/hyperlink" Target="https://www.cppe.ac.uk/career/nqpp/default" TargetMode="External"/><Relationship Id="rId29" Type="http://schemas.openxmlformats.org/officeDocument/2006/relationships/hyperlink" Target="https://www.cppe.ac.uk/news/a/994/nhs-pharmacy-first-resources-from-cppe-now-avail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pe.ac.uk/programmes/l/parkinsons-e-02/?utm_source=whatson&amp;utm_medium=email&amp;utm_campaign=parkinsons" TargetMode="External"/><Relationship Id="rId24" Type="http://schemas.openxmlformats.org/officeDocument/2006/relationships/hyperlink" Target="https://www.hee.nhs.uk/approved-suppliers-list-national-provision" TargetMode="External"/><Relationship Id="rId32" Type="http://schemas.openxmlformats.org/officeDocument/2006/relationships/hyperlink" Target="https://www.cppe.ac.uk/programmes/l/ptgpdir-e-0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pe.ac.uk/store/checkout?e=61566" TargetMode="External"/><Relationship Id="rId23" Type="http://schemas.openxmlformats.org/officeDocument/2006/relationships/hyperlink" Target="https://www.dppsupport.co.uk" TargetMode="External"/><Relationship Id="rId28" Type="http://schemas.openxmlformats.org/officeDocument/2006/relationships/hyperlink" Target="https://www.cppe.ac.uk/programmes/l/nhsphfrst-e-10" TargetMode="External"/><Relationship Id="rId36" Type="http://schemas.openxmlformats.org/officeDocument/2006/relationships/hyperlink" Target="https://www.cppe.ac.uk/programmes/l/epilepsy-ew-01/" TargetMode="External"/><Relationship Id="rId10" Type="http://schemas.openxmlformats.org/officeDocument/2006/relationships/endnotes" Target="endnotes.xml"/><Relationship Id="rId19" Type="http://schemas.openxmlformats.org/officeDocument/2006/relationships/hyperlink" Target="https://www.cppe.ac.uk/career/ayrie/default" TargetMode="External"/><Relationship Id="rId31" Type="http://schemas.openxmlformats.org/officeDocument/2006/relationships/hyperlink" Target="https://www.cppe.ac.uk/career/return-prescrib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pe.ac.uk/programme-listings/e-workshops" TargetMode="External"/><Relationship Id="rId22" Type="http://schemas.openxmlformats.org/officeDocument/2006/relationships/hyperlink" Target="mailto:info@cppe.ac.uk" TargetMode="External"/><Relationship Id="rId27" Type="http://schemas.openxmlformats.org/officeDocument/2006/relationships/hyperlink" Target="https://www.cppe.ac.uk/news/a/1028/july%202025%20celebrating%20diversity" TargetMode="External"/><Relationship Id="rId30" Type="http://schemas.openxmlformats.org/officeDocument/2006/relationships/hyperlink" Target="https://www.cppe.ac.uk/career/return-prescribing" TargetMode="External"/><Relationship Id="rId35" Type="http://schemas.openxmlformats.org/officeDocument/2006/relationships/hyperlink" Target="https://www.cppe.ac.uk/gateway/envsu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ppe.ac.uk/learningcomm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tor\Desktop\Templates\CPPE%20information%20templat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1162D3EB3E245B47708C9F5F58222" ma:contentTypeVersion="18" ma:contentTypeDescription="Create a new document." ma:contentTypeScope="" ma:versionID="22f36d8e05324752f2682f05b8dc2aaf">
  <xsd:schema xmlns:xsd="http://www.w3.org/2001/XMLSchema" xmlns:xs="http://www.w3.org/2001/XMLSchema" xmlns:p="http://schemas.microsoft.com/office/2006/metadata/properties" xmlns:ns2="f6f739ee-5a9a-49d1-b8fa-f6c3c1962166" xmlns:ns3="d69f7a41-b851-454c-b87a-f1eb2f485d8c" targetNamespace="http://schemas.microsoft.com/office/2006/metadata/properties" ma:root="true" ma:fieldsID="2027d753cdce0d825fc3b1e214260fdd" ns2:_="" ns3:_="">
    <xsd:import namespace="f6f739ee-5a9a-49d1-b8fa-f6c3c1962166"/>
    <xsd:import namespace="d69f7a41-b851-454c-b87a-f1eb2f485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9ee-5a9a-49d1-b8fa-f6c3c1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c0c5-c8e9-4d95-9330-ca4f356ff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f7a41-b851-454c-b87a-f1eb2f485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7a641-d185-4af2-b4bf-fc18035dfc54}" ma:internalName="TaxCatchAll" ma:showField="CatchAllData" ma:web="d69f7a41-b851-454c-b87a-f1eb2f485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9f7a41-b851-454c-b87a-f1eb2f485d8c" xsi:nil="true"/>
    <lcf76f155ced4ddcb4097134ff3c332f xmlns="f6f739ee-5a9a-49d1-b8fa-f6c3c1962166">
      <Terms xmlns="http://schemas.microsoft.com/office/infopath/2007/PartnerControls"/>
    </lcf76f155ced4ddcb4097134ff3c332f>
    <SharedWithUsers xmlns="d69f7a41-b851-454c-b87a-f1eb2f485d8c">
      <UserInfo>
        <DisplayName>Zara Mehra</DisplayName>
        <AccountId>16</AccountId>
        <AccountType/>
      </UserInfo>
    </SharedWithUsers>
  </documentManagement>
</p:properties>
</file>

<file path=customXml/itemProps1.xml><?xml version="1.0" encoding="utf-8"?>
<ds:datastoreItem xmlns:ds="http://schemas.openxmlformats.org/officeDocument/2006/customXml" ds:itemID="{7C915590-6233-41E7-9A4C-C7803133DFC3}"/>
</file>

<file path=customXml/itemProps2.xml><?xml version="1.0" encoding="utf-8"?>
<ds:datastoreItem xmlns:ds="http://schemas.openxmlformats.org/officeDocument/2006/customXml" ds:itemID="{79F5CC3E-3ED4-40F7-9313-9ABE4F1D134E}">
  <ds:schemaRefs>
    <ds:schemaRef ds:uri="http://schemas.openxmlformats.org/officeDocument/2006/bibliography"/>
  </ds:schemaRefs>
</ds:datastoreItem>
</file>

<file path=customXml/itemProps3.xml><?xml version="1.0" encoding="utf-8"?>
<ds:datastoreItem xmlns:ds="http://schemas.openxmlformats.org/officeDocument/2006/customXml" ds:itemID="{B818C177-5712-4224-AE94-A307C987DA9F}">
  <ds:schemaRefs>
    <ds:schemaRef ds:uri="http://schemas.microsoft.com/sharepoint/v3/contenttype/forms"/>
  </ds:schemaRefs>
</ds:datastoreItem>
</file>

<file path=customXml/itemProps4.xml><?xml version="1.0" encoding="utf-8"?>
<ds:datastoreItem xmlns:ds="http://schemas.openxmlformats.org/officeDocument/2006/customXml" ds:itemID="{00AF18CB-C52C-4762-9699-83E468BCD4D0}">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docProps/app.xml><?xml version="1.0" encoding="utf-8"?>
<Properties xmlns="http://schemas.openxmlformats.org/officeDocument/2006/extended-properties" xmlns:vt="http://schemas.openxmlformats.org/officeDocument/2006/docPropsVTypes">
  <Template>CPPE information template letter.dotx</Template>
  <TotalTime>0</TotalTime>
  <Pages>4</Pages>
  <Words>1289</Words>
  <Characters>9124</Characters>
  <Application>Microsoft Office Word</Application>
  <DocSecurity>0</DocSecurity>
  <Lines>76</Lines>
  <Paragraphs>20</Paragraphs>
  <ScaleCrop>false</ScaleCrop>
  <Company>Manchester University</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CPPE learning communities</dc:title>
  <dc:subject/>
  <dc:creator>tutor</dc:creator>
  <cp:keywords/>
  <cp:lastModifiedBy>Angela Culleton</cp:lastModifiedBy>
  <cp:revision>2</cp:revision>
  <cp:lastPrinted>2025-01-06T10:32:00Z</cp:lastPrinted>
  <dcterms:created xsi:type="dcterms:W3CDTF">2025-07-24T10:40:00Z</dcterms:created>
  <dcterms:modified xsi:type="dcterms:W3CDTF">2025-07-24T10:40:00Z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0x010100F0A1162D3EB3E245B47708C9F5F58222</vt:lpwstr>
  </property>
  <property fmtid="{D5CDD505-2E9C-101B-9397-08002B2CF9AE}" pid="3" name="MediaServiceImageTags">
    <vt:lpwstr/>
  </property>
</Properties>
</file>